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C" w:rsidRPr="002849CD" w:rsidRDefault="00F6756C" w:rsidP="00F675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F6756C" w:rsidRDefault="00F6756C" w:rsidP="00F675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F6756C" w:rsidRDefault="00F6756C" w:rsidP="00F675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F6756C" w:rsidRPr="002849CD" w:rsidRDefault="00F6756C" w:rsidP="00F675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ИНЗЕНСКОГО РАЙОНА УЛЬЯНОВСКОЙ ОБЛАСТИ </w:t>
      </w:r>
    </w:p>
    <w:p w:rsidR="00F6756C" w:rsidRPr="002849CD" w:rsidRDefault="00F6756C" w:rsidP="00F675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6756C" w:rsidRPr="002849CD" w:rsidRDefault="00F6756C" w:rsidP="00F6756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6756C" w:rsidRPr="002849CD" w:rsidRDefault="00F6756C" w:rsidP="00F67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6756C" w:rsidRDefault="00F6756C" w:rsidP="00F67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56C" w:rsidRDefault="00F6756C" w:rsidP="00F67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56C" w:rsidRDefault="00F6756C" w:rsidP="00F675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30.01.2020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№ 1</w:t>
      </w:r>
    </w:p>
    <w:p w:rsidR="00F6756C" w:rsidRDefault="00F6756C" w:rsidP="00F67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С.Труслейка</w:t>
      </w:r>
      <w:proofErr w:type="spellEnd"/>
    </w:p>
    <w:p w:rsidR="00F6756C" w:rsidRDefault="00F6756C" w:rsidP="00F67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56C" w:rsidRPr="002849CD" w:rsidRDefault="00F6756C" w:rsidP="00F67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56C" w:rsidRPr="005A38BE" w:rsidRDefault="00F6756C" w:rsidP="00F6756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О  внесении изменений  в постановление № 81 от 23.12.2019 </w:t>
      </w:r>
    </w:p>
    <w:p w:rsidR="00F6756C" w:rsidRPr="005A38BE" w:rsidRDefault="00F6756C" w:rsidP="00F6756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>«Об утверждении перечня должностей муниципальной службы,</w:t>
      </w:r>
    </w:p>
    <w:p w:rsidR="00F6756C" w:rsidRPr="005A38BE" w:rsidRDefault="00F6756C" w:rsidP="00F6756C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претендующие, на которые граждане и при замещении </w:t>
      </w:r>
      <w:proofErr w:type="gramStart"/>
      <w:r w:rsidRPr="005A38BE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</w:p>
    <w:p w:rsidR="00F6756C" w:rsidRPr="005A38BE" w:rsidRDefault="00F6756C" w:rsidP="00F6756C">
      <w:pPr>
        <w:pStyle w:val="ConsPlusTitle"/>
        <w:ind w:left="567" w:hanging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администрации МО </w:t>
      </w:r>
      <w:proofErr w:type="spellStart"/>
      <w:r w:rsidRPr="005A38BE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 сельское                      поселение  обязаны представлять сведения о своих доходах, об     имуществе и обязательствах имущественного характера, а также сведения  о  доходах, об имуществе и обязательствах имущественного</w:t>
      </w:r>
    </w:p>
    <w:p w:rsidR="00F6756C" w:rsidRPr="005A38BE" w:rsidRDefault="00F6756C" w:rsidP="00F67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>характера своих супруги (супруга) и несовершеннолетних</w:t>
      </w:r>
    </w:p>
    <w:p w:rsidR="00F6756C" w:rsidRPr="005A38BE" w:rsidRDefault="00F6756C" w:rsidP="00F6756C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детей, и при замещении которых муниципальные служащие                  администрации    МО </w:t>
      </w:r>
      <w:proofErr w:type="spellStart"/>
      <w:r w:rsidRPr="005A38BE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Pr="005A38BE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обязаны представлять сведения о своих расходах, а также о расходах своих</w:t>
      </w:r>
    </w:p>
    <w:p w:rsidR="00F6756C" w:rsidRPr="005A38BE" w:rsidRDefault="00F6756C" w:rsidP="00F6756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38BE">
        <w:rPr>
          <w:rFonts w:ascii="Times New Roman" w:hAnsi="Times New Roman" w:cs="Times New Roman"/>
          <w:b w:val="0"/>
          <w:sz w:val="28"/>
          <w:szCs w:val="28"/>
        </w:rPr>
        <w:t>супруги (супруга) и несовершеннолетних детей»</w:t>
      </w:r>
    </w:p>
    <w:p w:rsidR="00F6756C" w:rsidRPr="005A38BE" w:rsidRDefault="00F6756C" w:rsidP="00F675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56C" w:rsidRDefault="00F6756C" w:rsidP="00F675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56C" w:rsidRDefault="00F6756C" w:rsidP="00F6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8104AC">
        <w:rPr>
          <w:rFonts w:ascii="Times New Roman" w:hAnsi="Times New Roman" w:cs="Times New Roman"/>
          <w:sz w:val="28"/>
          <w:szCs w:val="28"/>
        </w:rPr>
        <w:t>:</w:t>
      </w:r>
    </w:p>
    <w:p w:rsidR="00F6756C" w:rsidRDefault="00F6756C" w:rsidP="00F6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 П</w:t>
      </w:r>
      <w:r w:rsidRPr="008104AC">
        <w:rPr>
          <w:rFonts w:ascii="Times New Roman" w:hAnsi="Times New Roman" w:cs="Times New Roman"/>
          <w:sz w:val="28"/>
          <w:szCs w:val="28"/>
        </w:rPr>
        <w:t>ерече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8104AC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претендующие на которые граждане и при замещении которых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ипальные служащие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8104AC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расходах, а также о расходах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6756C" w:rsidRDefault="00F6756C" w:rsidP="00F6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Перечня должностей муниципальной службы дополнить словами  следующего содержания:</w:t>
      </w:r>
    </w:p>
    <w:p w:rsidR="00F6756C" w:rsidRDefault="00F6756C" w:rsidP="00F675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«– Глава администрации поселения».</w:t>
      </w:r>
    </w:p>
    <w:p w:rsidR="00F6756C" w:rsidRPr="008104AC" w:rsidRDefault="00F6756C" w:rsidP="00F67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2  Перечня должностей муниципальной службы исключить.</w:t>
      </w:r>
    </w:p>
    <w:p w:rsidR="00F6756C" w:rsidRDefault="00F6756C" w:rsidP="00F6756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PT Astra Serif" w:hAnsi="PT Astra Serif"/>
          <w:color w:val="000000"/>
          <w:sz w:val="28"/>
          <w:szCs w:val="28"/>
        </w:rPr>
        <w:t>на следующий день после дня его официального обнародования.</w:t>
      </w:r>
    </w:p>
    <w:p w:rsidR="00F6756C" w:rsidRPr="008104AC" w:rsidRDefault="00F6756C" w:rsidP="00F67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56C" w:rsidRPr="008104AC" w:rsidRDefault="00F6756C" w:rsidP="00F675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С.И.Леонов</w:t>
      </w:r>
    </w:p>
    <w:p w:rsidR="002849CD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B0BB3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1B0BB3" w:rsidRDefault="007B42E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CE7355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ИНЗЕНСКОГО РАЙОНА УЛЬЯНОВСКОЙ ОБЛАСТИ </w:t>
      </w:r>
    </w:p>
    <w:p w:rsidR="002849CD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7355" w:rsidRPr="002849CD" w:rsidRDefault="00CE735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Pr="002849CD" w:rsidRDefault="008104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90130" w:rsidRDefault="003901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Default="0081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9CD" w:rsidRDefault="007B42EC" w:rsidP="002849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3E46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3E46E3">
        <w:rPr>
          <w:rFonts w:ascii="Times New Roman" w:hAnsi="Times New Roman" w:cs="Times New Roman"/>
          <w:b w:val="0"/>
          <w:sz w:val="28"/>
          <w:szCs w:val="28"/>
        </w:rPr>
        <w:t>.2019</w:t>
      </w:r>
      <w:r w:rsidR="001B0BB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849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1B0BB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1B0BB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7B42EC" w:rsidRDefault="007B42EC" w:rsidP="007B4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руслейка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130" w:rsidRDefault="002849CD" w:rsidP="007B4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B1C14" w:rsidRDefault="001B1C14" w:rsidP="007B42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Pr="001B1C14" w:rsidRDefault="002849CD" w:rsidP="001B1C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>претендующие,</w:t>
      </w:r>
      <w:r w:rsidRPr="001B1C14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 которых</w:t>
      </w:r>
    </w:p>
    <w:p w:rsidR="007B42EC" w:rsidRPr="001B1C14" w:rsidRDefault="00076FD2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м</w:t>
      </w:r>
      <w:r w:rsidR="002849CD" w:rsidRPr="001B1C14">
        <w:rPr>
          <w:rFonts w:ascii="Times New Roman" w:hAnsi="Times New Roman" w:cs="Times New Roman"/>
          <w:sz w:val="24"/>
          <w:szCs w:val="24"/>
        </w:rPr>
        <w:t xml:space="preserve">униципальные служащие администрации </w:t>
      </w:r>
      <w:r w:rsidR="007B42EC" w:rsidRPr="001B1C1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2EC" w:rsidRPr="001B1C14">
        <w:rPr>
          <w:rFonts w:ascii="Times New Roman" w:hAnsi="Times New Roman" w:cs="Times New Roman"/>
          <w:sz w:val="24"/>
          <w:szCs w:val="24"/>
        </w:rPr>
        <w:t>Труслейское</w:t>
      </w:r>
      <w:proofErr w:type="spellEnd"/>
      <w:r w:rsidR="007B42EC" w:rsidRPr="001B1C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B1C14">
        <w:rPr>
          <w:rFonts w:ascii="Times New Roman" w:hAnsi="Times New Roman" w:cs="Times New Roman"/>
          <w:sz w:val="24"/>
          <w:szCs w:val="24"/>
        </w:rPr>
        <w:t xml:space="preserve">  о</w:t>
      </w:r>
      <w:r w:rsidR="002849CD" w:rsidRPr="001B1C14">
        <w:rPr>
          <w:rFonts w:ascii="Times New Roman" w:hAnsi="Times New Roman" w:cs="Times New Roman"/>
          <w:sz w:val="24"/>
          <w:szCs w:val="24"/>
        </w:rPr>
        <w:t>бязаны представлять сведения о своих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2849CD" w:rsidRPr="001B1C14">
        <w:rPr>
          <w:rFonts w:ascii="Times New Roman" w:hAnsi="Times New Roman" w:cs="Times New Roman"/>
          <w:sz w:val="24"/>
          <w:szCs w:val="24"/>
        </w:rPr>
        <w:t xml:space="preserve">доходах, об </w:t>
      </w:r>
      <w:r w:rsidRPr="001B1C14">
        <w:rPr>
          <w:rFonts w:ascii="Times New Roman" w:hAnsi="Times New Roman" w:cs="Times New Roman"/>
          <w:sz w:val="24"/>
          <w:szCs w:val="24"/>
        </w:rPr>
        <w:t xml:space="preserve">    </w:t>
      </w:r>
      <w:r w:rsidR="002849CD" w:rsidRPr="001B1C14">
        <w:rPr>
          <w:rFonts w:ascii="Times New Roman" w:hAnsi="Times New Roman" w:cs="Times New Roman"/>
          <w:sz w:val="24"/>
          <w:szCs w:val="24"/>
        </w:rPr>
        <w:t>имуществе</w:t>
      </w:r>
      <w:r w:rsidRPr="001B1C14">
        <w:rPr>
          <w:rFonts w:ascii="Times New Roman" w:hAnsi="Times New Roman" w:cs="Times New Roman"/>
          <w:sz w:val="24"/>
          <w:szCs w:val="24"/>
        </w:rPr>
        <w:t xml:space="preserve"> и</w:t>
      </w:r>
      <w:r w:rsidR="002849CD" w:rsidRPr="001B1C14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характера, а</w:t>
      </w:r>
    </w:p>
    <w:p w:rsidR="001B1C14" w:rsidRPr="001B1C14" w:rsidRDefault="002849CD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также сведения</w:t>
      </w:r>
      <w:r w:rsidR="00076FD2" w:rsidRPr="001B1C14">
        <w:rPr>
          <w:rFonts w:ascii="Times New Roman" w:hAnsi="Times New Roman" w:cs="Times New Roman"/>
          <w:sz w:val="24"/>
          <w:szCs w:val="24"/>
        </w:rPr>
        <w:t xml:space="preserve">  о </w:t>
      </w:r>
      <w:r w:rsidRPr="001B1C14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>х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арактера своих супруги 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>(супруга) и несовершеннолетних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1B1C14" w:rsidRPr="001B1C14">
        <w:rPr>
          <w:rFonts w:ascii="Times New Roman" w:hAnsi="Times New Roman" w:cs="Times New Roman"/>
          <w:sz w:val="24"/>
          <w:szCs w:val="24"/>
        </w:rPr>
        <w:t>и при замещении,</w:t>
      </w:r>
      <w:r w:rsidRPr="001B1C14"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</w:t>
      </w:r>
      <w:r w:rsidR="009C0960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 xml:space="preserve">  </w:t>
      </w:r>
      <w:r w:rsidRPr="001B1C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B42EC" w:rsidRPr="001B1C14" w:rsidRDefault="001B1C14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1B1C14">
        <w:rPr>
          <w:rFonts w:ascii="Times New Roman" w:hAnsi="Times New Roman" w:cs="Times New Roman"/>
          <w:sz w:val="24"/>
          <w:szCs w:val="24"/>
        </w:rPr>
        <w:t>Труслейское</w:t>
      </w:r>
      <w:proofErr w:type="spellEnd"/>
      <w:r w:rsidRPr="001B1C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104AC" w:rsidRPr="001B1C14" w:rsidRDefault="002849CD" w:rsidP="001B1C14">
      <w:pPr>
        <w:pStyle w:val="ConsPlusTitle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B1C1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C0960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>обязаны представлять</w:t>
      </w:r>
      <w:r w:rsidR="00076FD2" w:rsidRPr="001B1C14">
        <w:rPr>
          <w:rFonts w:ascii="Times New Roman" w:hAnsi="Times New Roman" w:cs="Times New Roman"/>
          <w:sz w:val="24"/>
          <w:szCs w:val="24"/>
        </w:rPr>
        <w:t xml:space="preserve"> с</w:t>
      </w:r>
      <w:r w:rsidRPr="001B1C14">
        <w:rPr>
          <w:rFonts w:ascii="Times New Roman" w:hAnsi="Times New Roman" w:cs="Times New Roman"/>
          <w:sz w:val="24"/>
          <w:szCs w:val="24"/>
        </w:rPr>
        <w:t>ведения о своих расходах, а также</w:t>
      </w:r>
      <w:r w:rsidR="001B1C14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Pr="001B1C14">
        <w:rPr>
          <w:rFonts w:ascii="Times New Roman" w:hAnsi="Times New Roman" w:cs="Times New Roman"/>
          <w:sz w:val="24"/>
          <w:szCs w:val="24"/>
        </w:rPr>
        <w:t>о расходах своих</w:t>
      </w:r>
      <w:r w:rsidR="007B42EC" w:rsidRPr="001B1C14">
        <w:rPr>
          <w:rFonts w:ascii="Times New Roman" w:hAnsi="Times New Roman" w:cs="Times New Roman"/>
          <w:sz w:val="24"/>
          <w:szCs w:val="24"/>
        </w:rPr>
        <w:t xml:space="preserve"> </w:t>
      </w:r>
      <w:r w:rsidR="00076FD2" w:rsidRPr="001B1C14">
        <w:rPr>
          <w:rFonts w:ascii="Times New Roman" w:hAnsi="Times New Roman" w:cs="Times New Roman"/>
          <w:sz w:val="24"/>
          <w:szCs w:val="24"/>
        </w:rPr>
        <w:t>с</w:t>
      </w:r>
      <w:r w:rsidRPr="001B1C14">
        <w:rPr>
          <w:rFonts w:ascii="Times New Roman" w:hAnsi="Times New Roman" w:cs="Times New Roman"/>
          <w:sz w:val="24"/>
          <w:szCs w:val="24"/>
        </w:rPr>
        <w:t>упруги (супруга) и несовершеннолетних детей</w:t>
      </w:r>
    </w:p>
    <w:p w:rsidR="008104AC" w:rsidRDefault="008104AC" w:rsidP="003E4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C14" w:rsidRPr="001B1C14" w:rsidRDefault="001B1C14" w:rsidP="003E4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04AC" w:rsidRDefault="008104AC" w:rsidP="001B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B1C1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849C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8104AC">
        <w:rPr>
          <w:rFonts w:ascii="Times New Roman" w:hAnsi="Times New Roman" w:cs="Times New Roman"/>
          <w:sz w:val="28"/>
          <w:szCs w:val="28"/>
        </w:rPr>
        <w:t>:</w:t>
      </w:r>
    </w:p>
    <w:p w:rsidR="008104AC" w:rsidRPr="008104AC" w:rsidRDefault="008104AC" w:rsidP="001B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 xml:space="preserve">ипальные служащие </w:t>
      </w:r>
      <w:proofErr w:type="gramStart"/>
      <w:r w:rsidR="008E1AC3">
        <w:rPr>
          <w:rFonts w:ascii="Times New Roman" w:hAnsi="Times New Roman" w:cs="Times New Roman"/>
          <w:sz w:val="28"/>
          <w:szCs w:val="28"/>
        </w:rPr>
        <w:t>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1B1C1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1B1C1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C42528" w:rsidRPr="00810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52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</w:t>
      </w:r>
      <w:proofErr w:type="gramEnd"/>
      <w:r w:rsidRPr="008104AC">
        <w:rPr>
          <w:rFonts w:ascii="Times New Roman" w:hAnsi="Times New Roman" w:cs="Times New Roman"/>
          <w:sz w:val="28"/>
          <w:szCs w:val="28"/>
        </w:rPr>
        <w:t xml:space="preserve">) и несовершеннолетних </w:t>
      </w:r>
      <w:r w:rsidRPr="008104AC">
        <w:rPr>
          <w:rFonts w:ascii="Times New Roman" w:hAnsi="Times New Roman" w:cs="Times New Roman"/>
          <w:sz w:val="28"/>
          <w:szCs w:val="28"/>
        </w:rPr>
        <w:lastRenderedPageBreak/>
        <w:t>детей (прилагается).</w:t>
      </w:r>
    </w:p>
    <w:p w:rsidR="00076FD2" w:rsidRDefault="008104AC" w:rsidP="001B1C14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E7355">
        <w:rPr>
          <w:rFonts w:ascii="Times New Roman" w:hAnsi="Times New Roman" w:cs="Times New Roman"/>
          <w:sz w:val="28"/>
          <w:szCs w:val="28"/>
        </w:rPr>
        <w:t>постановление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B1C14">
        <w:rPr>
          <w:rFonts w:ascii="PT Astra Serif" w:hAnsi="PT Astra Serif"/>
          <w:color w:val="000000"/>
          <w:sz w:val="28"/>
          <w:szCs w:val="28"/>
        </w:rPr>
        <w:t xml:space="preserve"> на следующий день</w:t>
      </w:r>
      <w:r w:rsidR="001B1C14" w:rsidRPr="009175AF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1B1C14">
        <w:rPr>
          <w:rFonts w:ascii="PT Astra Serif" w:hAnsi="PT Astra Serif"/>
          <w:color w:val="000000"/>
          <w:sz w:val="28"/>
          <w:szCs w:val="28"/>
        </w:rPr>
        <w:t xml:space="preserve">дня </w:t>
      </w:r>
      <w:r w:rsidR="001B1C14" w:rsidRPr="009175AF">
        <w:rPr>
          <w:rFonts w:ascii="PT Astra Serif" w:hAnsi="PT Astra Serif"/>
          <w:color w:val="000000"/>
          <w:sz w:val="28"/>
          <w:szCs w:val="28"/>
        </w:rPr>
        <w:t xml:space="preserve">его официального </w:t>
      </w:r>
      <w:r w:rsidR="001B1C14">
        <w:rPr>
          <w:rFonts w:ascii="PT Astra Serif" w:hAnsi="PT Astra Serif"/>
          <w:color w:val="000000"/>
          <w:sz w:val="28"/>
          <w:szCs w:val="28"/>
        </w:rPr>
        <w:t>обнародования.</w:t>
      </w:r>
    </w:p>
    <w:p w:rsidR="001B1C14" w:rsidRDefault="001B1C14" w:rsidP="001B1C14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1C14" w:rsidRPr="008104AC" w:rsidRDefault="001B1C14" w:rsidP="001B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Default="008104AC" w:rsidP="00076F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76FD2">
        <w:rPr>
          <w:rFonts w:ascii="Times New Roman" w:hAnsi="Times New Roman" w:cs="Times New Roman"/>
          <w:sz w:val="28"/>
          <w:szCs w:val="28"/>
        </w:rPr>
        <w:t xml:space="preserve"> поселения                     </w:t>
      </w:r>
      <w:r w:rsidR="001B0B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6FD2">
        <w:rPr>
          <w:rFonts w:ascii="Times New Roman" w:hAnsi="Times New Roman" w:cs="Times New Roman"/>
          <w:sz w:val="28"/>
          <w:szCs w:val="28"/>
        </w:rPr>
        <w:t xml:space="preserve"> </w:t>
      </w:r>
      <w:r w:rsidR="001B0BB3">
        <w:rPr>
          <w:rFonts w:ascii="Times New Roman" w:hAnsi="Times New Roman" w:cs="Times New Roman"/>
          <w:sz w:val="28"/>
          <w:szCs w:val="28"/>
        </w:rPr>
        <w:t xml:space="preserve">     </w:t>
      </w:r>
      <w:r w:rsidR="001B1C14">
        <w:rPr>
          <w:rFonts w:ascii="Times New Roman" w:hAnsi="Times New Roman" w:cs="Times New Roman"/>
          <w:sz w:val="28"/>
          <w:szCs w:val="28"/>
        </w:rPr>
        <w:t>С.И.Леонов</w:t>
      </w:r>
    </w:p>
    <w:p w:rsidR="00C42528" w:rsidRPr="008104AC" w:rsidRDefault="00C42528" w:rsidP="00076F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Утвержден</w:t>
      </w:r>
    </w:p>
    <w:p w:rsidR="008104AC" w:rsidRPr="008104AC" w:rsidRDefault="008E1A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76FD2" w:rsidRDefault="008104AC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04AC" w:rsidRPr="008104AC" w:rsidRDefault="008104AC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 от</w:t>
      </w:r>
      <w:r w:rsidR="00390130">
        <w:rPr>
          <w:rFonts w:ascii="Times New Roman" w:hAnsi="Times New Roman" w:cs="Times New Roman"/>
          <w:sz w:val="28"/>
          <w:szCs w:val="28"/>
        </w:rPr>
        <w:t xml:space="preserve"> </w:t>
      </w:r>
      <w:r w:rsidR="001B1C14">
        <w:rPr>
          <w:rFonts w:ascii="Times New Roman" w:hAnsi="Times New Roman" w:cs="Times New Roman"/>
          <w:sz w:val="28"/>
          <w:szCs w:val="28"/>
        </w:rPr>
        <w:t>23.12</w:t>
      </w:r>
      <w:r w:rsidR="003E46E3">
        <w:rPr>
          <w:rFonts w:ascii="Times New Roman" w:hAnsi="Times New Roman" w:cs="Times New Roman"/>
          <w:sz w:val="28"/>
          <w:szCs w:val="28"/>
        </w:rPr>
        <w:t>.2019</w:t>
      </w:r>
      <w:r w:rsidR="001B0BB3">
        <w:rPr>
          <w:rFonts w:ascii="Times New Roman" w:hAnsi="Times New Roman" w:cs="Times New Roman"/>
          <w:sz w:val="28"/>
          <w:szCs w:val="28"/>
        </w:rPr>
        <w:t xml:space="preserve">   </w:t>
      </w:r>
      <w:r w:rsidRPr="008104AC">
        <w:rPr>
          <w:rFonts w:ascii="Times New Roman" w:hAnsi="Times New Roman" w:cs="Times New Roman"/>
          <w:sz w:val="28"/>
          <w:szCs w:val="28"/>
        </w:rPr>
        <w:t>№</w:t>
      </w:r>
      <w:r w:rsidR="001B1C14">
        <w:rPr>
          <w:rFonts w:ascii="Times New Roman" w:hAnsi="Times New Roman" w:cs="Times New Roman"/>
          <w:sz w:val="28"/>
          <w:szCs w:val="28"/>
        </w:rPr>
        <w:t>81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2849CD" w:rsidRDefault="002849CD" w:rsidP="001B0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2849C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76FD2" w:rsidRPr="002849CD" w:rsidRDefault="00076FD2" w:rsidP="001B0BB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службы,</w:t>
      </w:r>
    </w:p>
    <w:p w:rsidR="00076FD2" w:rsidRPr="002849CD" w:rsidRDefault="00076FD2" w:rsidP="001B0BB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ретендующие, на которые граждане и при замещении </w:t>
      </w:r>
      <w:proofErr w:type="gramStart"/>
      <w:r w:rsidRPr="002849CD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76FD2" w:rsidRPr="002849CD" w:rsidRDefault="00076FD2" w:rsidP="001B0BB3">
      <w:pPr>
        <w:pStyle w:val="ConsPlusTitle"/>
        <w:ind w:left="567" w:hanging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униципальные служащие администрации </w:t>
      </w:r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B1C14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  сельское  </w:t>
      </w:r>
      <w:r>
        <w:rPr>
          <w:rFonts w:ascii="Times New Roman" w:hAnsi="Times New Roman" w:cs="Times New Roman"/>
          <w:b w:val="0"/>
          <w:sz w:val="28"/>
          <w:szCs w:val="28"/>
        </w:rPr>
        <w:t>поселение  о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бязаны представлять сведения о своих доходах,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обязательствах имущественного характера, а также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доходах, об имуществе и обязательствах имущественного</w:t>
      </w:r>
    </w:p>
    <w:p w:rsidR="00076FD2" w:rsidRPr="002849CD" w:rsidRDefault="00076FD2" w:rsidP="001B0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арактера своих супруги (супруга) и несовершеннолетних</w:t>
      </w:r>
    </w:p>
    <w:p w:rsidR="00076FD2" w:rsidRPr="002849CD" w:rsidRDefault="00076FD2" w:rsidP="001B0BB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етей, и при замещении которых муниципальные служащие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B1C14">
        <w:rPr>
          <w:rFonts w:ascii="Times New Roman" w:hAnsi="Times New Roman" w:cs="Times New Roman"/>
          <w:b w:val="0"/>
          <w:sz w:val="28"/>
          <w:szCs w:val="28"/>
        </w:rPr>
        <w:t>Труслейское</w:t>
      </w:r>
      <w:proofErr w:type="spellEnd"/>
      <w:r w:rsidR="001B1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ведения о своих расходах, а также о расходах своих</w:t>
      </w:r>
    </w:p>
    <w:p w:rsidR="00076FD2" w:rsidRPr="002849CD" w:rsidRDefault="00076FD2" w:rsidP="001B0BB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упруги (супруга) и несовершеннолетних детей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8104AC">
        <w:rPr>
          <w:rFonts w:ascii="Times New Roman" w:hAnsi="Times New Roman" w:cs="Times New Roman"/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C42528" w:rsidRPr="00810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52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C42528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 w:rsidR="008E1AC3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</w:t>
      </w:r>
      <w:r w:rsidR="009C0960" w:rsidRP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9C09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2528" w:rsidRPr="00810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252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proofErr w:type="gramEnd"/>
      <w:r w:rsidR="00C42528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 w:rsidR="009C0960">
        <w:rPr>
          <w:rFonts w:ascii="Times New Roman" w:hAnsi="Times New Roman" w:cs="Times New Roman"/>
          <w:sz w:val="28"/>
          <w:szCs w:val="28"/>
        </w:rPr>
        <w:t>,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8104AC" w:rsidRPr="008104AC" w:rsidRDefault="00810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04A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Реестром должностей муниципальной службы, утвержденным Законом Ульяновской области от 07.11.2007 </w:t>
      </w:r>
      <w:r w:rsidR="008E1AC3"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163-ЗО </w:t>
      </w:r>
      <w:r w:rsidR="008E1AC3"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Ульяновской области</w:t>
      </w:r>
      <w:r w:rsidR="008E1AC3"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>, к высшей и главной группам до</w:t>
      </w:r>
      <w:r w:rsidR="00334862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 в </w:t>
      </w: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1B1C14" w:rsidRPr="001B1C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B1C14" w:rsidRPr="001B1C1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B1C14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10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9C3" w:rsidRDefault="008104AC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2. Другие должности муниципальной слу</w:t>
      </w:r>
      <w:r w:rsidR="007A49C3">
        <w:rPr>
          <w:rFonts w:ascii="Times New Roman" w:hAnsi="Times New Roman" w:cs="Times New Roman"/>
          <w:sz w:val="28"/>
          <w:szCs w:val="28"/>
        </w:rPr>
        <w:t xml:space="preserve">жбы, замещение которых связано </w:t>
      </w:r>
      <w:r w:rsidR="005C179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140CC3">
        <w:rPr>
          <w:rFonts w:ascii="Times New Roman" w:hAnsi="Times New Roman" w:cs="Times New Roman"/>
          <w:sz w:val="28"/>
          <w:szCs w:val="28"/>
        </w:rPr>
        <w:t>коррупционными рисками.</w:t>
      </w:r>
    </w:p>
    <w:p w:rsidR="007A49C3" w:rsidRDefault="005C179E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D1C">
        <w:rPr>
          <w:rFonts w:ascii="Times New Roman" w:hAnsi="Times New Roman" w:cs="Times New Roman"/>
          <w:sz w:val="28"/>
          <w:szCs w:val="28"/>
        </w:rPr>
        <w:tab/>
      </w:r>
      <w:r w:rsidR="00660D1C">
        <w:rPr>
          <w:rFonts w:ascii="Times New Roman" w:hAnsi="Times New Roman" w:cs="Times New Roman"/>
          <w:sz w:val="28"/>
          <w:szCs w:val="28"/>
        </w:rPr>
        <w:tab/>
      </w:r>
    </w:p>
    <w:p w:rsidR="007A49C3" w:rsidRPr="006A7254" w:rsidRDefault="00717952" w:rsidP="00C9319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proofErr w:type="gramStart"/>
      <w:r w:rsidRPr="006A7254">
        <w:rPr>
          <w:rFonts w:ascii="Times New Roman" w:hAnsi="Times New Roman" w:cs="Times New Roman"/>
          <w:sz w:val="20"/>
        </w:rPr>
        <w:t>Примечание: п</w:t>
      </w:r>
      <w:r w:rsidR="007A49C3" w:rsidRPr="006A7254">
        <w:rPr>
          <w:rFonts w:ascii="Times New Roman" w:hAnsi="Times New Roman" w:cs="Times New Roman"/>
          <w:sz w:val="20"/>
        </w:rPr>
        <w:t xml:space="preserve">ри </w:t>
      </w:r>
      <w:r w:rsidRPr="006A7254">
        <w:rPr>
          <w:rFonts w:ascii="Times New Roman" w:hAnsi="Times New Roman" w:cs="Times New Roman"/>
          <w:sz w:val="20"/>
        </w:rPr>
        <w:t>формировании</w:t>
      </w:r>
      <w:r w:rsidR="007A49C3" w:rsidRPr="006A7254">
        <w:rPr>
          <w:rFonts w:ascii="Times New Roman" w:hAnsi="Times New Roman" w:cs="Times New Roman"/>
          <w:sz w:val="20"/>
        </w:rPr>
        <w:t xml:space="preserve"> перечня должностей</w:t>
      </w:r>
      <w:r w:rsidRPr="006A7254">
        <w:rPr>
          <w:rFonts w:ascii="Times New Roman" w:hAnsi="Times New Roman" w:cs="Times New Roman"/>
          <w:sz w:val="20"/>
        </w:rPr>
        <w:t>, указанных в пункте 2,</w:t>
      </w:r>
      <w:r w:rsidR="007A49C3" w:rsidRPr="006A7254">
        <w:rPr>
          <w:rFonts w:ascii="Times New Roman" w:hAnsi="Times New Roman" w:cs="Times New Roman"/>
          <w:sz w:val="20"/>
        </w:rPr>
        <w:t xml:space="preserve"> необходимо </w:t>
      </w:r>
      <w:r w:rsidR="006A7254">
        <w:rPr>
          <w:rFonts w:ascii="Times New Roman" w:hAnsi="Times New Roman" w:cs="Times New Roman"/>
          <w:sz w:val="20"/>
        </w:rPr>
        <w:t>руководствоваться</w:t>
      </w:r>
      <w:r w:rsidR="00ED2D81" w:rsidRPr="006A7254">
        <w:rPr>
          <w:rFonts w:ascii="Times New Roman" w:hAnsi="Times New Roman" w:cs="Times New Roman"/>
          <w:sz w:val="20"/>
        </w:rPr>
        <w:t xml:space="preserve"> </w:t>
      </w:r>
      <w:r w:rsidRPr="006A7254">
        <w:rPr>
          <w:rFonts w:ascii="Times New Roman" w:hAnsi="Times New Roman" w:cs="Times New Roman"/>
          <w:sz w:val="20"/>
        </w:rPr>
        <w:t>Раздел</w:t>
      </w:r>
      <w:r w:rsidR="00ED2D81" w:rsidRPr="006A7254">
        <w:rPr>
          <w:rFonts w:ascii="Times New Roman" w:hAnsi="Times New Roman" w:cs="Times New Roman"/>
          <w:sz w:val="20"/>
        </w:rPr>
        <w:t>ом</w:t>
      </w:r>
      <w:r w:rsidRPr="006A7254">
        <w:rPr>
          <w:rFonts w:ascii="Times New Roman" w:hAnsi="Times New Roman" w:cs="Times New Roman"/>
          <w:sz w:val="20"/>
        </w:rPr>
        <w:t xml:space="preserve"> </w:t>
      </w:r>
      <w:r w:rsidRPr="006A7254">
        <w:rPr>
          <w:rFonts w:ascii="Times New Roman" w:hAnsi="Times New Roman" w:cs="Times New Roman"/>
          <w:sz w:val="20"/>
          <w:lang w:val="en-US"/>
        </w:rPr>
        <w:t>III</w:t>
      </w:r>
      <w:r w:rsidR="00ED2D81" w:rsidRPr="006A7254">
        <w:rPr>
          <w:rFonts w:ascii="Times New Roman" w:hAnsi="Times New Roman" w:cs="Times New Roman"/>
          <w:sz w:val="20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 w:rsidR="007A49C3" w:rsidRPr="006A7254">
        <w:rPr>
          <w:rFonts w:ascii="Times New Roman" w:hAnsi="Times New Roman" w:cs="Times New Roman"/>
          <w:sz w:val="20"/>
        </w:rPr>
        <w:t>Указом Президента РФ от 18.05.2009 № 557</w:t>
      </w:r>
      <w:r w:rsidR="00ED2D81" w:rsidRPr="006A7254">
        <w:rPr>
          <w:rFonts w:ascii="Times New Roman" w:hAnsi="Times New Roman" w:cs="Times New Roman"/>
          <w:sz w:val="20"/>
        </w:rPr>
        <w:t>.</w:t>
      </w:r>
      <w:proofErr w:type="gramEnd"/>
    </w:p>
    <w:sectPr w:rsidR="007A49C3" w:rsidRPr="006A7254" w:rsidSect="00C42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AC"/>
    <w:rsid w:val="000061BF"/>
    <w:rsid w:val="00011D2F"/>
    <w:rsid w:val="00076FD2"/>
    <w:rsid w:val="00140CC3"/>
    <w:rsid w:val="001B0BB3"/>
    <w:rsid w:val="001B1C14"/>
    <w:rsid w:val="001C4E1B"/>
    <w:rsid w:val="0026191F"/>
    <w:rsid w:val="002849CD"/>
    <w:rsid w:val="00302548"/>
    <w:rsid w:val="003149BF"/>
    <w:rsid w:val="00334862"/>
    <w:rsid w:val="0035643D"/>
    <w:rsid w:val="00390130"/>
    <w:rsid w:val="003E46E3"/>
    <w:rsid w:val="0045064A"/>
    <w:rsid w:val="005474AE"/>
    <w:rsid w:val="005C179E"/>
    <w:rsid w:val="00660D1C"/>
    <w:rsid w:val="006A7254"/>
    <w:rsid w:val="00717952"/>
    <w:rsid w:val="007A49C3"/>
    <w:rsid w:val="007B42EC"/>
    <w:rsid w:val="008104AC"/>
    <w:rsid w:val="008532B8"/>
    <w:rsid w:val="00865380"/>
    <w:rsid w:val="008E1AC3"/>
    <w:rsid w:val="00967123"/>
    <w:rsid w:val="009C0960"/>
    <w:rsid w:val="00B210D2"/>
    <w:rsid w:val="00C42528"/>
    <w:rsid w:val="00C93191"/>
    <w:rsid w:val="00CE7355"/>
    <w:rsid w:val="00D1716A"/>
    <w:rsid w:val="00D17733"/>
    <w:rsid w:val="00D61783"/>
    <w:rsid w:val="00DE4060"/>
    <w:rsid w:val="00ED2D81"/>
    <w:rsid w:val="00F6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EC7DD125A966424A3481DE3ECFFC516490D28028A7C13E13F37859BE908B7C9285E12gC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3EC7DD125A966424A3481DE3ECFFC51740002F06897C13E13F37859BE908B7C9285E17gC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5610F580A1CF13425727068F7040BE606CD8CCE002E08E6707558C15DD83E00BAEg3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3EC7DD125A966424A3481DE3ECFFC516490D28028A7C13E13F37859BE908B7C9285E12gC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03EC7DD125A966424A3481DE3ECFFC51740002F06897C13E13F37859BE908B7C9285E17gCVAM" TargetMode="External"/><Relationship Id="rId9" Type="http://schemas.openxmlformats.org/officeDocument/2006/relationships/hyperlink" Target="consultantplus://offline/ref=A03EC7DD125A966424A35610F580A1CF13425727068F7040BE606CD8CCE002E08E6707558C15DD83E00BAEg3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34</cp:revision>
  <cp:lastPrinted>2019-12-28T08:01:00Z</cp:lastPrinted>
  <dcterms:created xsi:type="dcterms:W3CDTF">2018-11-01T12:21:00Z</dcterms:created>
  <dcterms:modified xsi:type="dcterms:W3CDTF">2023-03-23T10:29:00Z</dcterms:modified>
</cp:coreProperties>
</file>