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30" w:rsidRDefault="007C07AF" w:rsidP="007C730D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07AF">
        <w:rPr>
          <w:rFonts w:ascii="Times New Roman" w:hAnsi="Times New Roman" w:cs="Times New Roman"/>
          <w:b/>
          <w:sz w:val="36"/>
          <w:szCs w:val="36"/>
        </w:rPr>
        <w:t xml:space="preserve">И Н Ф О </w:t>
      </w:r>
      <w:proofErr w:type="gramStart"/>
      <w:r w:rsidRPr="007C07AF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7C07AF">
        <w:rPr>
          <w:rFonts w:ascii="Times New Roman" w:hAnsi="Times New Roman" w:cs="Times New Roman"/>
          <w:b/>
          <w:sz w:val="36"/>
          <w:szCs w:val="36"/>
        </w:rPr>
        <w:t xml:space="preserve"> М А Ц И Я</w:t>
      </w:r>
    </w:p>
    <w:p w:rsidR="007C07AF" w:rsidRDefault="007C07AF" w:rsidP="007C730D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FB5BB8">
        <w:rPr>
          <w:rFonts w:ascii="Times New Roman" w:hAnsi="Times New Roman" w:cs="Times New Roman"/>
          <w:b/>
          <w:sz w:val="36"/>
          <w:szCs w:val="36"/>
        </w:rPr>
        <w:t xml:space="preserve">контактах для обращений </w:t>
      </w:r>
      <w:r>
        <w:rPr>
          <w:rFonts w:ascii="Times New Roman" w:hAnsi="Times New Roman" w:cs="Times New Roman"/>
          <w:b/>
          <w:sz w:val="36"/>
          <w:szCs w:val="36"/>
        </w:rPr>
        <w:t xml:space="preserve"> по вопросам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антикоррупции</w:t>
      </w:r>
      <w:proofErr w:type="spellEnd"/>
    </w:p>
    <w:p w:rsidR="007C07AF" w:rsidRDefault="007C07AF" w:rsidP="007C07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07AF" w:rsidRPr="007C730D" w:rsidRDefault="007C07AF" w:rsidP="007C0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E80700" w:rsidRPr="007C730D">
        <w:rPr>
          <w:rFonts w:ascii="Times New Roman" w:hAnsi="Times New Roman" w:cs="Times New Roman"/>
          <w:sz w:val="28"/>
          <w:szCs w:val="28"/>
        </w:rPr>
        <w:t xml:space="preserve">О ставших известных фактах коррупционных правонарушений </w:t>
      </w:r>
      <w:r w:rsidR="00FB5BB8" w:rsidRPr="007C730D">
        <w:rPr>
          <w:rFonts w:ascii="Times New Roman" w:hAnsi="Times New Roman" w:cs="Times New Roman"/>
          <w:sz w:val="28"/>
          <w:szCs w:val="28"/>
        </w:rPr>
        <w:t>граждане могут</w:t>
      </w:r>
      <w:r w:rsidR="00E80700" w:rsidRPr="007C730D">
        <w:rPr>
          <w:rFonts w:ascii="Times New Roman" w:hAnsi="Times New Roman" w:cs="Times New Roman"/>
          <w:sz w:val="28"/>
          <w:szCs w:val="28"/>
        </w:rPr>
        <w:t xml:space="preserve"> сообщить по следующим номерам телефонов</w:t>
      </w:r>
      <w:r w:rsidR="00FB5BB8" w:rsidRPr="007C730D">
        <w:rPr>
          <w:rFonts w:ascii="Times New Roman" w:hAnsi="Times New Roman" w:cs="Times New Roman"/>
          <w:sz w:val="28"/>
          <w:szCs w:val="28"/>
        </w:rPr>
        <w:t xml:space="preserve"> и адресам</w:t>
      </w:r>
      <w:r w:rsidR="00E80700" w:rsidRPr="007C730D">
        <w:rPr>
          <w:rFonts w:ascii="Times New Roman" w:hAnsi="Times New Roman" w:cs="Times New Roman"/>
          <w:sz w:val="28"/>
          <w:szCs w:val="28"/>
        </w:rPr>
        <w:t>:</w:t>
      </w:r>
    </w:p>
    <w:p w:rsidR="00E80700" w:rsidRPr="007C730D" w:rsidRDefault="007C730D" w:rsidP="007C7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30D">
        <w:rPr>
          <w:rFonts w:ascii="Times New Roman" w:hAnsi="Times New Roman" w:cs="Times New Roman"/>
          <w:sz w:val="28"/>
          <w:szCs w:val="28"/>
        </w:rPr>
        <w:t>Тел: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700" w:rsidRPr="007C730D">
        <w:rPr>
          <w:rFonts w:ascii="Times New Roman" w:hAnsi="Times New Roman" w:cs="Times New Roman"/>
          <w:b/>
          <w:sz w:val="28"/>
          <w:szCs w:val="28"/>
        </w:rPr>
        <w:t>8-84(241)-2-53-89</w:t>
      </w:r>
      <w:r w:rsidR="003E19D2" w:rsidRPr="007C730D">
        <w:rPr>
          <w:rFonts w:ascii="Times New Roman" w:hAnsi="Times New Roman" w:cs="Times New Roman"/>
          <w:sz w:val="28"/>
          <w:szCs w:val="28"/>
        </w:rPr>
        <w:t xml:space="preserve"> – «горячая линия» по вопросам </w:t>
      </w:r>
      <w:proofErr w:type="spellStart"/>
      <w:r w:rsidR="003E19D2" w:rsidRPr="007C730D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="003E19D2" w:rsidRPr="007C730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3E19D2" w:rsidRPr="007C730D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="003E19D2" w:rsidRPr="007C730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E19D2" w:rsidRPr="007C730D" w:rsidRDefault="003E19D2" w:rsidP="00FB5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30D">
        <w:rPr>
          <w:rFonts w:ascii="Times New Roman" w:hAnsi="Times New Roman" w:cs="Times New Roman"/>
          <w:sz w:val="28"/>
          <w:szCs w:val="28"/>
        </w:rPr>
        <w:t>Ответственный за организацию работы по профилактике коррупционных и иных правонарушений в Администрации МО «</w:t>
      </w:r>
      <w:proofErr w:type="spellStart"/>
      <w:r w:rsidRPr="007C730D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Pr="007C730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B72E6"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proofErr w:type="gramStart"/>
      <w:r w:rsidR="00FB72E6">
        <w:rPr>
          <w:rFonts w:ascii="Times New Roman" w:hAnsi="Times New Roman" w:cs="Times New Roman"/>
          <w:sz w:val="28"/>
          <w:szCs w:val="28"/>
        </w:rPr>
        <w:t xml:space="preserve">руководителя аппарата Администрации района </w:t>
      </w:r>
      <w:r w:rsidRPr="007C730D">
        <w:rPr>
          <w:rFonts w:ascii="Times New Roman" w:hAnsi="Times New Roman" w:cs="Times New Roman"/>
          <w:sz w:val="28"/>
          <w:szCs w:val="28"/>
        </w:rPr>
        <w:t>Кузнецов</w:t>
      </w:r>
      <w:proofErr w:type="gramEnd"/>
      <w:r w:rsidRPr="007C730D">
        <w:rPr>
          <w:rFonts w:ascii="Times New Roman" w:hAnsi="Times New Roman" w:cs="Times New Roman"/>
          <w:sz w:val="28"/>
          <w:szCs w:val="28"/>
        </w:rPr>
        <w:t xml:space="preserve"> Игорь Александрович.</w:t>
      </w:r>
    </w:p>
    <w:p w:rsidR="00FB5BB8" w:rsidRPr="007C730D" w:rsidRDefault="00FB5BB8" w:rsidP="00FB5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30D">
        <w:rPr>
          <w:rFonts w:ascii="Times New Roman" w:hAnsi="Times New Roman" w:cs="Times New Roman"/>
          <w:sz w:val="28"/>
          <w:szCs w:val="28"/>
        </w:rPr>
        <w:t xml:space="preserve">Адрес: 433030, Ульяновская область, </w:t>
      </w:r>
      <w:proofErr w:type="gramStart"/>
      <w:r w:rsidRPr="007C73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730D">
        <w:rPr>
          <w:rFonts w:ascii="Times New Roman" w:hAnsi="Times New Roman" w:cs="Times New Roman"/>
          <w:sz w:val="28"/>
          <w:szCs w:val="28"/>
        </w:rPr>
        <w:t>. Инза, ул. Заводская, д. 2.</w:t>
      </w:r>
    </w:p>
    <w:p w:rsidR="007C730D" w:rsidRPr="007C730D" w:rsidRDefault="007C730D" w:rsidP="00FB5B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9D2" w:rsidRPr="007C730D" w:rsidRDefault="003E19D2" w:rsidP="00FB5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30D">
        <w:rPr>
          <w:rFonts w:ascii="Times New Roman" w:hAnsi="Times New Roman" w:cs="Times New Roman"/>
          <w:sz w:val="28"/>
          <w:szCs w:val="28"/>
        </w:rPr>
        <w:t>Начальник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- Уполномоченный по противодействию коррупции в Ульяновской области – Яшнова Светлана Георгиевна.</w:t>
      </w:r>
    </w:p>
    <w:p w:rsidR="00FB5BB8" w:rsidRPr="007C730D" w:rsidRDefault="00FB5BB8" w:rsidP="00FB5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30D">
        <w:rPr>
          <w:rFonts w:ascii="Times New Roman" w:hAnsi="Times New Roman" w:cs="Times New Roman"/>
          <w:sz w:val="28"/>
          <w:szCs w:val="28"/>
        </w:rPr>
        <w:t>Адрес:432017, г. Ульяновск, Соборная площадь, д. 1</w:t>
      </w:r>
      <w:r w:rsidR="008F4297" w:rsidRPr="007C73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297" w:rsidRPr="007C730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F4297" w:rsidRPr="007C730D">
        <w:rPr>
          <w:rFonts w:ascii="Times New Roman" w:hAnsi="Times New Roman" w:cs="Times New Roman"/>
          <w:sz w:val="28"/>
          <w:szCs w:val="28"/>
        </w:rPr>
        <w:t>. 432</w:t>
      </w:r>
      <w:r w:rsidRPr="007C730D">
        <w:rPr>
          <w:rFonts w:ascii="Times New Roman" w:hAnsi="Times New Roman" w:cs="Times New Roman"/>
          <w:sz w:val="28"/>
          <w:szCs w:val="28"/>
        </w:rPr>
        <w:t>. Адрес электронной почты:</w:t>
      </w:r>
      <w:r w:rsidR="008F4297" w:rsidRPr="007C730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F4297" w:rsidRPr="007C730D">
          <w:rPr>
            <w:rStyle w:val="a4"/>
            <w:rFonts w:ascii="Times New Roman" w:hAnsi="Times New Roman" w:cs="Times New Roman"/>
            <w:sz w:val="28"/>
            <w:szCs w:val="28"/>
          </w:rPr>
          <w:t>mail@ulgov.ru</w:t>
        </w:r>
      </w:hyperlink>
      <w:r w:rsidR="008F4297" w:rsidRPr="007C730D">
        <w:rPr>
          <w:rFonts w:ascii="Times New Roman" w:hAnsi="Times New Roman" w:cs="Times New Roman"/>
          <w:sz w:val="28"/>
          <w:szCs w:val="28"/>
        </w:rPr>
        <w:t>.</w:t>
      </w:r>
    </w:p>
    <w:p w:rsidR="008F4297" w:rsidRPr="007C730D" w:rsidRDefault="008F4297" w:rsidP="008F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297" w:rsidRPr="007C730D" w:rsidRDefault="007C730D" w:rsidP="007C7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30D">
        <w:rPr>
          <w:rFonts w:ascii="Times New Roman" w:hAnsi="Times New Roman" w:cs="Times New Roman"/>
          <w:sz w:val="28"/>
          <w:szCs w:val="28"/>
        </w:rPr>
        <w:t>Тел: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297" w:rsidRPr="007C730D">
        <w:rPr>
          <w:rFonts w:ascii="Times New Roman" w:hAnsi="Times New Roman" w:cs="Times New Roman"/>
          <w:b/>
          <w:sz w:val="28"/>
          <w:szCs w:val="28"/>
        </w:rPr>
        <w:t>8-84(241)-2-40-02</w:t>
      </w:r>
      <w:r w:rsidR="008F4297" w:rsidRPr="007C730D">
        <w:rPr>
          <w:rFonts w:ascii="Times New Roman" w:hAnsi="Times New Roman" w:cs="Times New Roman"/>
          <w:sz w:val="28"/>
          <w:szCs w:val="28"/>
        </w:rPr>
        <w:t xml:space="preserve"> – «горячая линия» Межмуниципального отдела МВД России «</w:t>
      </w:r>
      <w:proofErr w:type="spellStart"/>
      <w:r w:rsidR="008F4297" w:rsidRPr="007C730D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="008F4297" w:rsidRPr="007C730D">
        <w:rPr>
          <w:rFonts w:ascii="Times New Roman" w:hAnsi="Times New Roman" w:cs="Times New Roman"/>
          <w:sz w:val="28"/>
          <w:szCs w:val="28"/>
        </w:rPr>
        <w:t>».</w:t>
      </w:r>
    </w:p>
    <w:p w:rsidR="008F4297" w:rsidRPr="007C730D" w:rsidRDefault="008F4297" w:rsidP="008F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0D">
        <w:rPr>
          <w:rFonts w:ascii="Times New Roman" w:hAnsi="Times New Roman" w:cs="Times New Roman"/>
          <w:sz w:val="28"/>
          <w:szCs w:val="28"/>
        </w:rPr>
        <w:tab/>
        <w:t>Начальник Межмуниципального отдела МВД России «</w:t>
      </w:r>
      <w:proofErr w:type="spellStart"/>
      <w:r w:rsidRPr="007C730D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Pr="007C730D">
        <w:rPr>
          <w:rFonts w:ascii="Times New Roman" w:hAnsi="Times New Roman" w:cs="Times New Roman"/>
          <w:sz w:val="28"/>
          <w:szCs w:val="28"/>
        </w:rPr>
        <w:t>» Савельев Сергей Иванович.</w:t>
      </w:r>
    </w:p>
    <w:p w:rsidR="008F4297" w:rsidRPr="007C730D" w:rsidRDefault="008F4297" w:rsidP="008F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730D">
        <w:rPr>
          <w:rFonts w:ascii="Times New Roman" w:hAnsi="Times New Roman" w:cs="Times New Roman"/>
          <w:sz w:val="28"/>
          <w:szCs w:val="28"/>
        </w:rPr>
        <w:t>Адрес: 433030, Ульяновская область, г. Инза, ул. Красных Бойцов, д. 48.</w:t>
      </w:r>
      <w:proofErr w:type="gramEnd"/>
    </w:p>
    <w:p w:rsidR="008F4297" w:rsidRDefault="008F4297" w:rsidP="008F42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730D" w:rsidRPr="007C730D" w:rsidRDefault="007C730D" w:rsidP="007C7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30D">
        <w:rPr>
          <w:rFonts w:ascii="Times New Roman" w:hAnsi="Times New Roman" w:cs="Times New Roman"/>
          <w:sz w:val="28"/>
          <w:szCs w:val="28"/>
        </w:rPr>
        <w:t>Тел: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30D">
        <w:rPr>
          <w:rFonts w:ascii="Times New Roman" w:hAnsi="Times New Roman" w:cs="Times New Roman"/>
          <w:b/>
          <w:sz w:val="28"/>
          <w:szCs w:val="28"/>
        </w:rPr>
        <w:t>8-84(241)–2-64-52</w:t>
      </w:r>
      <w:r>
        <w:rPr>
          <w:rFonts w:ascii="Times New Roman" w:hAnsi="Times New Roman" w:cs="Times New Roman"/>
          <w:b/>
          <w:sz w:val="28"/>
          <w:szCs w:val="28"/>
        </w:rPr>
        <w:t>, 8-84(246)-2</w:t>
      </w:r>
      <w:r w:rsidR="00FB72E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47-13</w:t>
      </w:r>
      <w:r w:rsidRPr="007C730D">
        <w:rPr>
          <w:rFonts w:ascii="Times New Roman" w:hAnsi="Times New Roman" w:cs="Times New Roman"/>
          <w:sz w:val="28"/>
          <w:szCs w:val="28"/>
        </w:rPr>
        <w:t xml:space="preserve"> «горячая линия) </w:t>
      </w:r>
      <w:proofErr w:type="spellStart"/>
      <w:r w:rsidRPr="007C730D">
        <w:rPr>
          <w:rFonts w:ascii="Times New Roman" w:hAnsi="Times New Roman" w:cs="Times New Roman"/>
          <w:sz w:val="28"/>
          <w:szCs w:val="28"/>
        </w:rPr>
        <w:t>Карсунского</w:t>
      </w:r>
      <w:proofErr w:type="spellEnd"/>
      <w:r w:rsidRPr="007C730D">
        <w:rPr>
          <w:rFonts w:ascii="Times New Roman" w:hAnsi="Times New Roman" w:cs="Times New Roman"/>
          <w:sz w:val="28"/>
          <w:szCs w:val="28"/>
        </w:rPr>
        <w:t xml:space="preserve"> межрайонного следственного отдела СУ СК РФ по Ульяновской области.</w:t>
      </w:r>
      <w:proofErr w:type="gramEnd"/>
    </w:p>
    <w:p w:rsidR="007C730D" w:rsidRDefault="007C730D" w:rsidP="007C7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spellStart"/>
      <w:r w:rsidRPr="00617C52">
        <w:rPr>
          <w:rFonts w:ascii="Times New Roman" w:hAnsi="Times New Roman" w:cs="Times New Roman"/>
          <w:sz w:val="28"/>
          <w:szCs w:val="28"/>
        </w:rPr>
        <w:t>Карсунского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межрайонного следственного отдела СУ СК РФ по Ульяновской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Сульдяйкин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Александрович.</w:t>
      </w:r>
    </w:p>
    <w:p w:rsidR="007C730D" w:rsidRDefault="007C730D" w:rsidP="007C7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Адрес: 433</w:t>
      </w:r>
      <w:r w:rsidR="00FB72E6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>, Ульяновская обла</w:t>
      </w:r>
      <w:r w:rsidR="00FB72E6">
        <w:rPr>
          <w:rFonts w:ascii="Times New Roman" w:hAnsi="Times New Roman" w:cs="Times New Roman"/>
          <w:sz w:val="28"/>
          <w:szCs w:val="28"/>
        </w:rPr>
        <w:t>сть, р.п. Карсун, ул. Ульянова, д. 35.</w:t>
      </w:r>
    </w:p>
    <w:p w:rsidR="007C730D" w:rsidRDefault="007C730D" w:rsidP="007C7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297" w:rsidRDefault="008F4297" w:rsidP="008F42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F4297" w:rsidRPr="008F4297" w:rsidRDefault="008F4297" w:rsidP="008F42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19D2" w:rsidRDefault="003E19D2" w:rsidP="00E8070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E19D2" w:rsidRPr="00E80700" w:rsidRDefault="003E19D2" w:rsidP="00E80700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3E19D2" w:rsidRPr="00E80700" w:rsidSect="006F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C36CA"/>
    <w:multiLevelType w:val="hybridMultilevel"/>
    <w:tmpl w:val="D19623F4"/>
    <w:lvl w:ilvl="0" w:tplc="3E2A50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7AF"/>
    <w:rsid w:val="002F517F"/>
    <w:rsid w:val="003E19D2"/>
    <w:rsid w:val="006F1630"/>
    <w:rsid w:val="007C07AF"/>
    <w:rsid w:val="007C730D"/>
    <w:rsid w:val="008F4297"/>
    <w:rsid w:val="00D57116"/>
    <w:rsid w:val="00E44724"/>
    <w:rsid w:val="00E80700"/>
    <w:rsid w:val="00F40B53"/>
    <w:rsid w:val="00FB5BB8"/>
    <w:rsid w:val="00FB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7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2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ul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Pravo2</dc:creator>
  <cp:lastModifiedBy>Pravo2</cp:lastModifiedBy>
  <cp:revision>4</cp:revision>
  <cp:lastPrinted>2024-03-29T04:25:00Z</cp:lastPrinted>
  <dcterms:created xsi:type="dcterms:W3CDTF">2024-03-29T04:24:00Z</dcterms:created>
  <dcterms:modified xsi:type="dcterms:W3CDTF">2024-03-29T04:25:00Z</dcterms:modified>
</cp:coreProperties>
</file>