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08" w:rsidRPr="007344B2" w:rsidRDefault="00720EE9" w:rsidP="00E72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4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</w:t>
      </w:r>
      <w:r w:rsidR="00BB0C08" w:rsidRPr="00734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</w:p>
    <w:p w:rsidR="00BB0C08" w:rsidRPr="007344B2" w:rsidRDefault="00BB0C08" w:rsidP="00E72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4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ОБРАЗОВАНИЯ</w:t>
      </w:r>
      <w:r w:rsidRPr="00734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3523D2" w:rsidRPr="00734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72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ТРУСЛЕЙСКОЕ</w:t>
      </w:r>
      <w:r w:rsidRPr="00734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</w:t>
      </w:r>
      <w:r w:rsidRPr="00734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ИНЗЕНСКОГО РАЙОНА УЛЬЯНОВСКОЙ ОБЛАСТИ</w:t>
      </w:r>
    </w:p>
    <w:p w:rsidR="00BB0C08" w:rsidRDefault="00BB0C08" w:rsidP="00E72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7218A" w:rsidRPr="007344B2" w:rsidRDefault="00E7218A" w:rsidP="00E72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0C08" w:rsidRDefault="00720EE9" w:rsidP="00E72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4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</w:t>
      </w:r>
      <w:r w:rsidR="00BB0C08" w:rsidRPr="00734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7B759F" w:rsidRPr="00734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7218A" w:rsidRDefault="00E7218A" w:rsidP="00E72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7218A" w:rsidRPr="007344B2" w:rsidRDefault="00E7218A" w:rsidP="00E72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344B2" w:rsidRDefault="00E7218A" w:rsidP="00E7218A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02.03.2023</w:t>
      </w:r>
      <w:r w:rsidR="007B1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BB0C08" w:rsidRPr="0073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="004158AF" w:rsidRPr="0073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7B1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158AF" w:rsidRPr="0073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E7218A" w:rsidRDefault="00E7218A" w:rsidP="00E7218A">
      <w:pPr>
        <w:tabs>
          <w:tab w:val="left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руслейка</w:t>
      </w:r>
      <w:proofErr w:type="spellEnd"/>
    </w:p>
    <w:p w:rsidR="00E7218A" w:rsidRDefault="00E7218A" w:rsidP="00E7218A">
      <w:pPr>
        <w:tabs>
          <w:tab w:val="left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18A" w:rsidRDefault="00E7218A" w:rsidP="00E7218A">
      <w:pPr>
        <w:tabs>
          <w:tab w:val="left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EE9" w:rsidRPr="00CD708D" w:rsidRDefault="00720EE9" w:rsidP="00232499">
      <w:pPr>
        <w:tabs>
          <w:tab w:val="left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Кодекса</w:t>
      </w:r>
      <w:r w:rsidR="00232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профессиональной</w:t>
      </w:r>
      <w:r w:rsidRPr="00CD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этики и служебного поведения муниципальных</w:t>
      </w:r>
      <w:r w:rsidR="002324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158AF" w:rsidRPr="00CD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служащих а</w:t>
      </w:r>
      <w:r w:rsidRPr="00CD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дминистрации</w:t>
      </w:r>
      <w:r w:rsidR="003523D2" w:rsidRPr="00CD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7218A" w:rsidRPr="00CD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E7218A" w:rsidRPr="00CD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Труслейское</w:t>
      </w:r>
      <w:proofErr w:type="spellEnd"/>
      <w:r w:rsidR="00E7218A" w:rsidRPr="00CD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="00E7218A" w:rsidRPr="00CD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Инзенского</w:t>
      </w:r>
      <w:proofErr w:type="spellEnd"/>
      <w:r w:rsidR="00E7218A" w:rsidRPr="00CD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346A1A" w:rsidRDefault="00346A1A" w:rsidP="00232499">
      <w:pPr>
        <w:tabs>
          <w:tab w:val="left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2499" w:rsidRPr="00E7218A" w:rsidRDefault="00232499" w:rsidP="00232499">
      <w:pPr>
        <w:tabs>
          <w:tab w:val="left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46A1A" w:rsidRPr="00346A1A" w:rsidRDefault="00E7218A" w:rsidP="00CD708D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218A">
        <w:rPr>
          <w:rFonts w:ascii="Times New Roman" w:eastAsia="Calibri" w:hAnsi="Times New Roman" w:cs="Times New Roman"/>
          <w:sz w:val="28"/>
          <w:szCs w:val="28"/>
        </w:rPr>
        <w:t xml:space="preserve">В целях поддержания высокого статуса и установления основных стандартов поведения, предотвращения коррупции, обеспечения условий для добросовестного и эффективного исполнения должностных обязанностей </w:t>
      </w:r>
      <w:r w:rsidR="00346A1A" w:rsidRPr="00E72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муниципальных</w:t>
      </w:r>
      <w:r w:rsidR="00346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46A1A" w:rsidRPr="00E72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служащих администрации муниципального образования </w:t>
      </w:r>
      <w:proofErr w:type="spellStart"/>
      <w:r w:rsidR="00346A1A" w:rsidRPr="00E72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Труслейское</w:t>
      </w:r>
      <w:proofErr w:type="spellEnd"/>
      <w:r w:rsidR="00346A1A" w:rsidRPr="00E72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="00346A1A" w:rsidRPr="00E72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Инзенского</w:t>
      </w:r>
      <w:proofErr w:type="spellEnd"/>
      <w:r w:rsidR="00346A1A" w:rsidRPr="00E72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346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администрация муниципального образования </w:t>
      </w:r>
      <w:proofErr w:type="spellStart"/>
      <w:r w:rsidR="00346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Труслейское</w:t>
      </w:r>
      <w:proofErr w:type="spellEnd"/>
      <w:r w:rsidR="00346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="00346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Инзенского</w:t>
      </w:r>
      <w:proofErr w:type="spellEnd"/>
      <w:r w:rsidR="00346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</w:t>
      </w:r>
      <w:proofErr w:type="spellStart"/>
      <w:proofErr w:type="gramStart"/>
      <w:r w:rsidR="00346A1A" w:rsidRPr="00346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="00346A1A" w:rsidRPr="00346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с т а </w:t>
      </w:r>
      <w:proofErr w:type="spellStart"/>
      <w:r w:rsidR="00346A1A" w:rsidRPr="00346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="00346A1A" w:rsidRPr="00346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в л я е т:</w:t>
      </w:r>
    </w:p>
    <w:p w:rsidR="004158AF" w:rsidRPr="00346A1A" w:rsidRDefault="00346A1A" w:rsidP="00CD7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20EE9" w:rsidRPr="0034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Кодекс </w:t>
      </w:r>
      <w:r w:rsidR="00232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профессиональной </w:t>
      </w:r>
      <w:r w:rsidR="00720EE9" w:rsidRPr="0034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этики и служебного поведения </w:t>
      </w:r>
      <w:r w:rsidR="00BB0C08" w:rsidRPr="0034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служащих администрации</w:t>
      </w:r>
      <w:r w:rsidR="003523D2" w:rsidRPr="0034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46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346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Труслейское</w:t>
      </w:r>
      <w:proofErr w:type="spellEnd"/>
      <w:r w:rsidRPr="00346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Pr="00346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Инзенского</w:t>
      </w:r>
      <w:proofErr w:type="spellEnd"/>
      <w:r w:rsidRPr="00346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34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EE9" w:rsidRPr="0034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</w:t>
      </w:r>
      <w:r w:rsidR="00BB0C08" w:rsidRPr="0034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 прилож</w:t>
      </w:r>
      <w:r w:rsidR="004158AF" w:rsidRPr="0034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ению.</w:t>
      </w:r>
    </w:p>
    <w:p w:rsidR="00CD708D" w:rsidRPr="00CD708D" w:rsidRDefault="00CD708D" w:rsidP="00CD7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2.Постановление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Труслейское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</w:t>
      </w:r>
      <w:r w:rsidR="00232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 поселение от</w:t>
      </w:r>
      <w:r w:rsidR="00232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25.06.2015 года № 50 «</w:t>
      </w:r>
      <w:r w:rsidRPr="00CD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Кодекса профессиональной этики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сотрудников администрации муниципального образования </w:t>
      </w:r>
      <w:proofErr w:type="spellStart"/>
      <w:r w:rsidRPr="00CD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Труслейское</w:t>
      </w:r>
      <w:proofErr w:type="spellEnd"/>
      <w:r w:rsidRPr="00CD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сельское поселение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признать утратившим силу.</w:t>
      </w:r>
    </w:p>
    <w:p w:rsidR="00346A1A" w:rsidRPr="00346A1A" w:rsidRDefault="007B1F36" w:rsidP="00CD7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20EE9" w:rsidRPr="0034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720EE9" w:rsidRPr="0034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720EE9" w:rsidRPr="0034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158AF" w:rsidRPr="00346A1A" w:rsidRDefault="00346A1A" w:rsidP="00CD7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B1F36" w:rsidRPr="0034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.Настоящее постановление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следующий день </w:t>
      </w:r>
      <w:r w:rsidR="007B1F36" w:rsidRPr="0034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дня </w:t>
      </w:r>
      <w:r w:rsidR="007B1F36" w:rsidRPr="0034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официального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B1F36" w:rsidRPr="0034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B1F36" w:rsidRPr="007B1F36" w:rsidRDefault="007B1F36" w:rsidP="00CD7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499" w:rsidRDefault="00232499" w:rsidP="002324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EE9" w:rsidRPr="004158AF" w:rsidRDefault="004158AF" w:rsidP="002324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73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поселения                </w:t>
      </w:r>
      <w:r w:rsidR="00232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73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D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3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4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С.И.Леонов</w:t>
      </w:r>
    </w:p>
    <w:p w:rsidR="004158AF" w:rsidRDefault="004158AF" w:rsidP="00720EE9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D708D" w:rsidRDefault="00CD708D" w:rsidP="00CD70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08D" w:rsidRDefault="00CD708D" w:rsidP="00CD70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08D" w:rsidRDefault="00CD708D" w:rsidP="00CD70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08D" w:rsidRDefault="00CD708D" w:rsidP="00CD70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346A1A" w:rsidRDefault="00CD708D" w:rsidP="00CD70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4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158AF"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</w:p>
    <w:p w:rsidR="00346A1A" w:rsidRDefault="004158AF" w:rsidP="00CD70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34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</w:p>
    <w:p w:rsidR="00346A1A" w:rsidRDefault="00346A1A" w:rsidP="00CD70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Труслейское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158AF" w:rsidRPr="004158AF" w:rsidRDefault="00346A1A" w:rsidP="00CD70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поселение</w:t>
      </w:r>
      <w:r w:rsidR="00720EE9"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0EE9" w:rsidRPr="004158AF" w:rsidRDefault="004158AF" w:rsidP="00CD708D">
      <w:pPr>
        <w:tabs>
          <w:tab w:val="left" w:pos="709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B1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B1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02.03.2023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N </w:t>
      </w:r>
      <w:r w:rsidR="0034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CD708D" w:rsidRDefault="00CD708D" w:rsidP="00CD708D">
      <w:pPr>
        <w:pStyle w:val="a4"/>
        <w:spacing w:before="0" w:beforeAutospacing="0"/>
        <w:jc w:val="center"/>
        <w:rPr>
          <w:b/>
          <w:color w:val="333333"/>
          <w:sz w:val="28"/>
          <w:szCs w:val="28"/>
        </w:rPr>
      </w:pPr>
    </w:p>
    <w:p w:rsidR="00077602" w:rsidRPr="00346A1A" w:rsidRDefault="00077602" w:rsidP="00CD708D">
      <w:pPr>
        <w:pStyle w:val="a4"/>
        <w:spacing w:before="0" w:beforeAutospacing="0"/>
        <w:jc w:val="center"/>
        <w:rPr>
          <w:b/>
          <w:color w:val="333333"/>
          <w:sz w:val="28"/>
          <w:szCs w:val="28"/>
        </w:rPr>
      </w:pPr>
      <w:r w:rsidRPr="00346A1A">
        <w:rPr>
          <w:b/>
          <w:color w:val="333333"/>
          <w:sz w:val="28"/>
          <w:szCs w:val="28"/>
        </w:rPr>
        <w:t>КОДЕКС</w:t>
      </w:r>
    </w:p>
    <w:p w:rsidR="00077602" w:rsidRPr="00346A1A" w:rsidRDefault="00232499" w:rsidP="00232499">
      <w:pPr>
        <w:pStyle w:val="a4"/>
        <w:spacing w:before="0" w:before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профессиональной</w:t>
      </w:r>
      <w:r w:rsidR="00077602" w:rsidRPr="00346A1A">
        <w:rPr>
          <w:b/>
          <w:color w:val="333333"/>
          <w:sz w:val="28"/>
          <w:szCs w:val="28"/>
        </w:rPr>
        <w:t xml:space="preserve"> этики муниципальных служащих администрации муниципального образования </w:t>
      </w:r>
      <w:proofErr w:type="spellStart"/>
      <w:r w:rsidR="00077602" w:rsidRPr="00346A1A">
        <w:rPr>
          <w:b/>
          <w:color w:val="333333"/>
          <w:sz w:val="28"/>
          <w:szCs w:val="28"/>
        </w:rPr>
        <w:t>Труслейское</w:t>
      </w:r>
      <w:proofErr w:type="spellEnd"/>
      <w:r w:rsidR="00077602" w:rsidRPr="00346A1A">
        <w:rPr>
          <w:b/>
          <w:color w:val="333333"/>
          <w:sz w:val="28"/>
          <w:szCs w:val="28"/>
        </w:rPr>
        <w:t xml:space="preserve"> сельское поселение </w:t>
      </w:r>
      <w:proofErr w:type="spellStart"/>
      <w:r w:rsidR="00077602" w:rsidRPr="00346A1A">
        <w:rPr>
          <w:b/>
          <w:color w:val="333333"/>
          <w:sz w:val="28"/>
          <w:szCs w:val="28"/>
        </w:rPr>
        <w:t>Инзенского</w:t>
      </w:r>
      <w:proofErr w:type="spellEnd"/>
      <w:r w:rsidR="00077602" w:rsidRPr="00346A1A">
        <w:rPr>
          <w:b/>
          <w:color w:val="333333"/>
          <w:sz w:val="28"/>
          <w:szCs w:val="28"/>
        </w:rPr>
        <w:t xml:space="preserve"> района </w:t>
      </w:r>
    </w:p>
    <w:p w:rsidR="00077602" w:rsidRPr="00346A1A" w:rsidRDefault="00077602" w:rsidP="00077602">
      <w:pPr>
        <w:pStyle w:val="a4"/>
        <w:spacing w:before="0" w:beforeAutospacing="0"/>
        <w:jc w:val="center"/>
        <w:rPr>
          <w:b/>
          <w:color w:val="333333"/>
          <w:sz w:val="28"/>
          <w:szCs w:val="28"/>
        </w:rPr>
      </w:pPr>
      <w:r w:rsidRPr="00346A1A">
        <w:rPr>
          <w:b/>
          <w:color w:val="333333"/>
          <w:sz w:val="28"/>
          <w:szCs w:val="28"/>
        </w:rPr>
        <w:t>1. Общие положения</w:t>
      </w:r>
    </w:p>
    <w:p w:rsidR="00077602" w:rsidRPr="00635BF8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> </w:t>
      </w:r>
    </w:p>
    <w:p w:rsidR="00077602" w:rsidRPr="00635BF8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 xml:space="preserve">1.1. </w:t>
      </w:r>
      <w:proofErr w:type="gramStart"/>
      <w:r w:rsidRPr="00635BF8">
        <w:rPr>
          <w:color w:val="333333"/>
          <w:sz w:val="28"/>
          <w:szCs w:val="28"/>
        </w:rPr>
        <w:t xml:space="preserve">Кодекс </w:t>
      </w:r>
      <w:r w:rsidR="00232499">
        <w:rPr>
          <w:color w:val="333333"/>
          <w:sz w:val="28"/>
          <w:szCs w:val="28"/>
        </w:rPr>
        <w:t>профессиональной</w:t>
      </w:r>
      <w:r w:rsidRPr="00635BF8">
        <w:rPr>
          <w:color w:val="333333"/>
          <w:sz w:val="28"/>
          <w:szCs w:val="28"/>
        </w:rPr>
        <w:t xml:space="preserve"> этики муниципальных служащих </w:t>
      </w:r>
      <w:r>
        <w:rPr>
          <w:color w:val="333333"/>
          <w:sz w:val="28"/>
          <w:szCs w:val="28"/>
        </w:rPr>
        <w:t>а</w:t>
      </w:r>
      <w:r w:rsidRPr="00635BF8">
        <w:rPr>
          <w:color w:val="333333"/>
          <w:sz w:val="28"/>
          <w:szCs w:val="28"/>
        </w:rPr>
        <w:t xml:space="preserve">дминистрации муниципального образования </w:t>
      </w:r>
      <w:proofErr w:type="spellStart"/>
      <w:r>
        <w:rPr>
          <w:color w:val="333333"/>
          <w:sz w:val="28"/>
          <w:szCs w:val="28"/>
        </w:rPr>
        <w:t>Труслейское</w:t>
      </w:r>
      <w:proofErr w:type="spellEnd"/>
      <w:r>
        <w:rPr>
          <w:color w:val="333333"/>
          <w:sz w:val="28"/>
          <w:szCs w:val="28"/>
        </w:rPr>
        <w:t xml:space="preserve"> сельское поселение </w:t>
      </w:r>
      <w:proofErr w:type="spellStart"/>
      <w:r w:rsidRPr="00635BF8">
        <w:rPr>
          <w:color w:val="333333"/>
          <w:sz w:val="28"/>
          <w:szCs w:val="28"/>
        </w:rPr>
        <w:t>Инзенск</w:t>
      </w:r>
      <w:r>
        <w:rPr>
          <w:color w:val="333333"/>
          <w:sz w:val="28"/>
          <w:szCs w:val="28"/>
        </w:rPr>
        <w:t>ого</w:t>
      </w:r>
      <w:proofErr w:type="spellEnd"/>
      <w:r w:rsidRPr="00635BF8">
        <w:rPr>
          <w:color w:val="333333"/>
          <w:sz w:val="28"/>
          <w:szCs w:val="28"/>
        </w:rPr>
        <w:t xml:space="preserve"> район</w:t>
      </w:r>
      <w:r>
        <w:rPr>
          <w:color w:val="333333"/>
          <w:sz w:val="28"/>
          <w:szCs w:val="28"/>
        </w:rPr>
        <w:t>а</w:t>
      </w:r>
      <w:r w:rsidRPr="00635BF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r w:rsidRPr="00635BF8">
        <w:rPr>
          <w:color w:val="333333"/>
          <w:sz w:val="28"/>
          <w:szCs w:val="28"/>
        </w:rPr>
        <w:t>(далее - Кодекс) основан на нормах поведения муниципальных служащих, изложенных в Федеральных законах от 02.03.2007 № 25-ФЗ «О муниципальной службе в Российской Федерации», от 25.12.2008 № 273-ФЗ «О противодействии коррупции», Законе Ульяновской области от 07.11.2007 № 163-ЗО «О муниципальной службе в Ульяновской области».</w:t>
      </w:r>
      <w:proofErr w:type="gramEnd"/>
    </w:p>
    <w:p w:rsidR="00077602" w:rsidRPr="00635BF8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 xml:space="preserve">1.2. Положения настоящего Кодекса обязательны для всех муниципальных служащих </w:t>
      </w:r>
      <w:r>
        <w:rPr>
          <w:color w:val="333333"/>
          <w:sz w:val="28"/>
          <w:szCs w:val="28"/>
        </w:rPr>
        <w:t>а</w:t>
      </w:r>
      <w:r w:rsidRPr="00635BF8">
        <w:rPr>
          <w:color w:val="333333"/>
          <w:sz w:val="28"/>
          <w:szCs w:val="28"/>
        </w:rPr>
        <w:t xml:space="preserve">дминистрации муниципального образования </w:t>
      </w:r>
      <w:proofErr w:type="spellStart"/>
      <w:r>
        <w:rPr>
          <w:color w:val="333333"/>
          <w:sz w:val="28"/>
          <w:szCs w:val="28"/>
        </w:rPr>
        <w:t>Труслейское</w:t>
      </w:r>
      <w:proofErr w:type="spellEnd"/>
      <w:r>
        <w:rPr>
          <w:color w:val="333333"/>
          <w:sz w:val="28"/>
          <w:szCs w:val="28"/>
        </w:rPr>
        <w:t xml:space="preserve"> сельское поселение </w:t>
      </w:r>
      <w:proofErr w:type="spellStart"/>
      <w:r w:rsidRPr="00635BF8">
        <w:rPr>
          <w:color w:val="333333"/>
          <w:sz w:val="28"/>
          <w:szCs w:val="28"/>
        </w:rPr>
        <w:t>Инзенск</w:t>
      </w:r>
      <w:r>
        <w:rPr>
          <w:color w:val="333333"/>
          <w:sz w:val="28"/>
          <w:szCs w:val="28"/>
        </w:rPr>
        <w:t>ого</w:t>
      </w:r>
      <w:proofErr w:type="spellEnd"/>
      <w:r w:rsidRPr="00635BF8">
        <w:rPr>
          <w:color w:val="333333"/>
          <w:sz w:val="28"/>
          <w:szCs w:val="28"/>
        </w:rPr>
        <w:t xml:space="preserve"> район</w:t>
      </w:r>
      <w:r>
        <w:rPr>
          <w:color w:val="333333"/>
          <w:sz w:val="28"/>
          <w:szCs w:val="28"/>
        </w:rPr>
        <w:t>а</w:t>
      </w:r>
      <w:r w:rsidRPr="00635BF8">
        <w:rPr>
          <w:color w:val="333333"/>
          <w:sz w:val="28"/>
          <w:szCs w:val="28"/>
        </w:rPr>
        <w:t xml:space="preserve"> (далее - муниципальные служащие).</w:t>
      </w:r>
    </w:p>
    <w:p w:rsidR="00077602" w:rsidRPr="00635BF8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>1.3. Целью настоящего Кодекса является установление этических норм, правил служебного поведения муниципальных служащих для добросовестного и эффективного исполнения должностных обязанностей, исключения злоупотреблений и коррупции на муниципальной службе.</w:t>
      </w:r>
    </w:p>
    <w:p w:rsidR="00077602" w:rsidRPr="00635BF8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>1.4. Кодекс определяет:</w:t>
      </w:r>
    </w:p>
    <w:p w:rsidR="00077602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>а) этические ценности, которыми должны руководствоваться в своей деятельности муниципальные служащие;</w:t>
      </w:r>
    </w:p>
    <w:p w:rsidR="00077602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>б) основные принципы взаимоотношений, которые должны соблюдать муниципальные служащие, независимо от занимаемой должности;</w:t>
      </w:r>
    </w:p>
    <w:p w:rsidR="00077602" w:rsidRPr="00635BF8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>в) правила поведения муниципальных служащих при осуществлении профессиональной деятельности;</w:t>
      </w:r>
    </w:p>
    <w:p w:rsidR="00077602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>г) порядок разрешения этических конфликтов и меры ответственности за нарушение этических норм и требований.</w:t>
      </w:r>
    </w:p>
    <w:p w:rsidR="00077602" w:rsidRPr="00635BF8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077602" w:rsidRPr="00346A1A" w:rsidRDefault="00077602" w:rsidP="00077602">
      <w:pPr>
        <w:pStyle w:val="a4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346A1A">
        <w:rPr>
          <w:b/>
          <w:color w:val="333333"/>
          <w:sz w:val="28"/>
          <w:szCs w:val="28"/>
        </w:rPr>
        <w:t>2. Основные этические принципы поведения муниципальных служащих</w:t>
      </w:r>
    </w:p>
    <w:p w:rsidR="00077602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lastRenderedPageBreak/>
        <w:t>2.1. Принцип служения общественным интересам.</w:t>
      </w:r>
    </w:p>
    <w:p w:rsidR="00077602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>Муниципальный служащий должен обеспечивать соблюдение и защиту прав, свобод и законных интересов граждан, не допускать действий, сопряжённых с нарушением прав и свобод человека и гражданина.</w:t>
      </w:r>
    </w:p>
    <w:p w:rsidR="00077602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>Муниципальный служащий не должен использовать своё влияние и власть в интересах какой-либо одной из социальных групп и её ближайшего окружения за счёт интересов других социальных групп.</w:t>
      </w:r>
    </w:p>
    <w:p w:rsidR="00077602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>Действия муниципального служащего не могут быть направлены против социально незащищённых групп населения.</w:t>
      </w:r>
    </w:p>
    <w:p w:rsidR="00077602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>2.2. Принцип законности. Недопустимо нарушать законы, исходя из политической, экономической целесообразности, а также по любым другим мотивам. Принцип законности своей деятельности, своего служебного и внеслужебного поведения должен быть нравственной нормой муниципального служащего.</w:t>
      </w:r>
    </w:p>
    <w:p w:rsidR="00077602" w:rsidRPr="00635BF8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>Муниципальный служащий обязан строго соблюдать нормы законов и активно противодействовать их нарушению со стороны своих коллег и руководителей любого ранга.</w:t>
      </w:r>
    </w:p>
    <w:p w:rsidR="00077602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>2.3. Принцип лояльности. Муниципальный служащий обязан соблюдать принцип лояльности - осознанно, добровольно соблюдать установленный служебный распорядок; уважать и корректно относиться ко всем муниципальным и общественным институтам; поддерживать имидж органов местного самоуправления, постоянно содействовать укреплению их авторитета.</w:t>
      </w:r>
    </w:p>
    <w:p w:rsidR="00077602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 xml:space="preserve"> Муниципальный служащий обязан вести дискуссию в корректной форме, не подрывающей авторитет муниципальной службы.</w:t>
      </w:r>
    </w:p>
    <w:p w:rsidR="00077602" w:rsidRPr="00635BF8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 xml:space="preserve"> 2.4. Принцип политической нейтральности. Муниципальный служащий не должен допускать использование административных и других ресурсов исполнительного органа местного самоуправления для достижения каких-либо политических целей. При исполнении должностных обязанностей муниципальный служащий должен поддерживать свою независимость от любого политического воздействия, не использовать должностные полномочия в интересах политических партий, других общественных объединений, религиозных объединений и иных организаций, а также не выражать публично своё отношение к указанным объединениям и организациям.</w:t>
      </w:r>
    </w:p>
    <w:p w:rsidR="00077602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>2.5. Принцип уважения личности. Муниципальный служащий должен уважать честь и достоинство гражданина, его деловую репутацию, не дискриминировать одних путём предоставления другим незаслуженных благ и привилегий, способствовать сохранению социально-правового равенства.</w:t>
      </w:r>
      <w:r>
        <w:rPr>
          <w:color w:val="333333"/>
          <w:sz w:val="28"/>
          <w:szCs w:val="28"/>
        </w:rPr>
        <w:t xml:space="preserve"> </w:t>
      </w:r>
      <w:r w:rsidRPr="00635BF8">
        <w:rPr>
          <w:color w:val="333333"/>
          <w:sz w:val="28"/>
          <w:szCs w:val="28"/>
        </w:rPr>
        <w:t>Муниципальный служащий не должен допускать дискриминацию по половым, расовым, национальным, религиозным, возрастным или политическим основаниям и руководствоваться исключительно профессиональными критериями.</w:t>
      </w:r>
    </w:p>
    <w:p w:rsidR="00077602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>2.6. Соблюдение общих нравственных принципов.</w:t>
      </w:r>
    </w:p>
    <w:p w:rsidR="00077602" w:rsidRPr="00635BF8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lastRenderedPageBreak/>
        <w:t>При исполнении служебных обязанностей муниципальный служащий должен придерживаться безупречных норм личного и профессионального поведения, быть независимым в своих выводах и решениях, добросовестно выполнять свою работу. Основанием для его выводов может быть исключительно проверенная и объективная информация.</w:t>
      </w:r>
    </w:p>
    <w:p w:rsidR="00077602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>Нравственным долгом и профессиональной обязанностью муниципального служащего является стремление к постоянному совершенствованию, к росту своих профессиональных навыков, своей квалификации, к получению новых знаний.</w:t>
      </w:r>
    </w:p>
    <w:p w:rsidR="00077602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>Муниципальный служащий должен всемерно содействовать формированию позитивного облика органов местного самоуправления и воздерживаться от поведения, которое могло бы нанести ущерб их авторитету.</w:t>
      </w:r>
    </w:p>
    <w:p w:rsidR="00077602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>При исполнении служебных обязанностей муниципальный служащий должен соблюдать правила делового и профессионального этикета, в том числе придерживаться делового стиля в одежде.</w:t>
      </w:r>
    </w:p>
    <w:p w:rsidR="00077602" w:rsidRPr="00635BF8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077602" w:rsidRPr="00346A1A" w:rsidRDefault="00077602" w:rsidP="00077602">
      <w:pPr>
        <w:pStyle w:val="a4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346A1A">
        <w:rPr>
          <w:b/>
          <w:color w:val="333333"/>
          <w:sz w:val="28"/>
          <w:szCs w:val="28"/>
        </w:rPr>
        <w:t>3. Этика взаимоотношений с коллегами и подчинёнными</w:t>
      </w:r>
    </w:p>
    <w:p w:rsidR="00077602" w:rsidRPr="00635BF8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>3.1. Муниципальные служащие должны способствовать установлению в коллективе деловых взаимоотношений, созданию устойчивой и позитивной морально-психологической обстановки в коллективе. Их конструктивное сотрудничество друг с другом является основой эффективной деятельности органов местного самоуправления.</w:t>
      </w:r>
    </w:p>
    <w:p w:rsidR="00077602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>3.2. Муниципальный служащий, наделённый организационно-распорядительными полномочиями по отношению к другим муниципальным служащим, должен точно определять задачи и объём служебных полномочий подчинённых в соответствии с занимаемыми ими должностями, не отдавать подчинённым явно невыполнимых распоряжений и не требовать от них исполнения поручений, выходящих за рамки их служебных обязанностей.</w:t>
      </w:r>
    </w:p>
    <w:p w:rsidR="00077602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>3.3. Муниципальный служащий, наделённый большими по сравнению со своими коллегами полномочиями, должен с пониманием относиться к коллегам, имеющим собственное профессиональное суждение.</w:t>
      </w:r>
    </w:p>
    <w:p w:rsidR="00077602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>3.4. Муниципальный служащий, наделённый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примером доброжелательности и внимательности к людям, должен способствовать формированию в коллективе благоприятного для эффективной работы морально-психологического климата.</w:t>
      </w:r>
    </w:p>
    <w:p w:rsidR="00077602" w:rsidRPr="00635BF8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077602" w:rsidRPr="00346A1A" w:rsidRDefault="00077602" w:rsidP="00077602">
      <w:pPr>
        <w:pStyle w:val="a4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346A1A">
        <w:rPr>
          <w:b/>
          <w:color w:val="333333"/>
          <w:sz w:val="28"/>
          <w:szCs w:val="28"/>
        </w:rPr>
        <w:t>4. Этика взаимоотношений с общественностью</w:t>
      </w:r>
    </w:p>
    <w:p w:rsidR="00077602" w:rsidRPr="00635BF8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>4.1. Для информирования общественности о своей деятельности муниципальные служащие осуществляют связь с общественными объединениями, со средствами массовой информации и с гражданами в установленном порядке.</w:t>
      </w:r>
    </w:p>
    <w:p w:rsidR="00077602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lastRenderedPageBreak/>
        <w:t>4.2. Муниципальный служащий не должен:</w:t>
      </w:r>
    </w:p>
    <w:p w:rsidR="00077602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635BF8">
        <w:rPr>
          <w:color w:val="333333"/>
          <w:sz w:val="28"/>
          <w:szCs w:val="28"/>
        </w:rPr>
        <w:t>наносить ущерб репутации должностных лиц и граждан;</w:t>
      </w:r>
    </w:p>
    <w:p w:rsidR="00077602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635BF8">
        <w:rPr>
          <w:color w:val="333333"/>
          <w:sz w:val="28"/>
          <w:szCs w:val="28"/>
        </w:rPr>
        <w:t>рекламировать свои собственные достижения и полученные результаты;</w:t>
      </w:r>
    </w:p>
    <w:p w:rsidR="00077602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635BF8">
        <w:rPr>
          <w:color w:val="333333"/>
          <w:sz w:val="28"/>
          <w:szCs w:val="28"/>
        </w:rPr>
        <w:t xml:space="preserve"> пренебрежительно отзываться о работе коллег по служебной</w:t>
      </w:r>
      <w:r>
        <w:rPr>
          <w:color w:val="333333"/>
          <w:sz w:val="28"/>
          <w:szCs w:val="28"/>
        </w:rPr>
        <w:t xml:space="preserve"> </w:t>
      </w:r>
      <w:r w:rsidRPr="00635BF8">
        <w:rPr>
          <w:color w:val="333333"/>
          <w:sz w:val="28"/>
          <w:szCs w:val="28"/>
        </w:rPr>
        <w:t>деятельности; использовать в личных целях преимущества своего служебного статуса.</w:t>
      </w:r>
    </w:p>
    <w:p w:rsidR="00077602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 xml:space="preserve"> 4.3. Муниципальный служащий должен воздерживаться от публичных высказываний, суждений и оценок в отношении деятельности органов местного самоуправления, их руководителей, если это не входит в его служебные обязанности.</w:t>
      </w:r>
    </w:p>
    <w:p w:rsidR="00077602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 xml:space="preserve"> 4.4. Муниципальный служащий не должен допускать проявления бюрократизма и волокиты при рассмотрении обращений, в установленные сроки принимать по ним необходимые меры.</w:t>
      </w:r>
    </w:p>
    <w:p w:rsidR="00077602" w:rsidRPr="00635BF8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077602" w:rsidRPr="00346A1A" w:rsidRDefault="00077602" w:rsidP="00077602">
      <w:pPr>
        <w:pStyle w:val="a4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346A1A">
        <w:rPr>
          <w:b/>
          <w:color w:val="333333"/>
          <w:sz w:val="28"/>
          <w:szCs w:val="28"/>
        </w:rPr>
        <w:t>5. Этика взаимоотношений с представителями проверяемых организаций</w:t>
      </w:r>
    </w:p>
    <w:p w:rsidR="00077602" w:rsidRPr="00635BF8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>5.1. Во взаимоотношениях с проверяемыми организациями муниципальный служащий не должен допускать нарушений законных прав и интересов проверяемых организаций и обязан строго руководствоваться нормами законодательства, своим должностным регламентом, установленными правилами и методическими рекомендациями.</w:t>
      </w:r>
    </w:p>
    <w:p w:rsidR="00077602" w:rsidRPr="00635BF8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>5.2. Муниципальный служащий обязан быть независимым от проверяемых и других заинтересованных организаций и должностных лиц. Ничто не должно влиять на независимость муниципального служащего, в том числе: внешнее давление или влияние на муниципального служащего; его предвзятое мнение относительно личности проверяемого, проверяемой организации, проекта или программы; предшествующая проверке работа в проверяемой организации.</w:t>
      </w:r>
    </w:p>
    <w:p w:rsidR="00077602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>5.3. Муниципальный служащий, заботясь о своей независимости, должен избегать любых конфликтов интересов и исключать действия, связанные с влиянием каких-либо личных, имущественных (подарки, вознаграждения) и иных интересов, которые могут оказать влияние на их независимость и честность.</w:t>
      </w:r>
    </w:p>
    <w:p w:rsidR="00077602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>5.4. Муниципальному служащему не следует вступать в такие отношения с руководством и сотрудниками проверяемой организации, которые могут его скомпрометировать или повлиять на способность действовать независимо.</w:t>
      </w:r>
    </w:p>
    <w:p w:rsidR="00077602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>5.5. Муниципальный служащий не вправе использовать свой официальный статус, а также конфиденциальную служебную информацию в личных целях либо в интересах третьей стороны.</w:t>
      </w:r>
    </w:p>
    <w:p w:rsidR="00077602" w:rsidRPr="00635BF8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077602" w:rsidRPr="00346A1A" w:rsidRDefault="00077602" w:rsidP="00077602">
      <w:pPr>
        <w:pStyle w:val="a4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346A1A">
        <w:rPr>
          <w:b/>
          <w:color w:val="333333"/>
          <w:sz w:val="28"/>
          <w:szCs w:val="28"/>
        </w:rPr>
        <w:t>6. Этические конфликты</w:t>
      </w:r>
    </w:p>
    <w:p w:rsidR="00077602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lastRenderedPageBreak/>
        <w:t xml:space="preserve">6.1. Муниципальный служащий в ходе выполнения своих должностных обязанностей может столкнуться с конфликтными ситуациями, вызванными: </w:t>
      </w:r>
      <w:r>
        <w:rPr>
          <w:color w:val="333333"/>
          <w:sz w:val="28"/>
          <w:szCs w:val="28"/>
        </w:rPr>
        <w:t xml:space="preserve"> </w:t>
      </w:r>
    </w:p>
    <w:p w:rsidR="00077602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635BF8">
        <w:rPr>
          <w:color w:val="333333"/>
          <w:sz w:val="28"/>
          <w:szCs w:val="28"/>
        </w:rPr>
        <w:t>просьбами и требованиями иных лиц, направленными на то, чтобы он действовал вразрез со своими должностными обязанностями, в том числе в форме воздействия с помощью угроз, слухов, шантажа;</w:t>
      </w:r>
    </w:p>
    <w:p w:rsidR="00077602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635BF8">
        <w:rPr>
          <w:color w:val="333333"/>
          <w:sz w:val="28"/>
          <w:szCs w:val="28"/>
        </w:rPr>
        <w:t>неправомерным давлением со стороны руководства;</w:t>
      </w:r>
    </w:p>
    <w:p w:rsidR="00077602" w:rsidRPr="00635BF8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635BF8">
        <w:rPr>
          <w:color w:val="333333"/>
          <w:sz w:val="28"/>
          <w:szCs w:val="28"/>
        </w:rPr>
        <w:t xml:space="preserve"> отношениями семейного или личного характера, используемыми для воздействия на его служебную деятельность.</w:t>
      </w:r>
    </w:p>
    <w:p w:rsidR="00077602" w:rsidRPr="00635BF8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>Во всех этих и других подобных ситуациях муниципальный служащий должен вести себя выдержанно и достойно, действовать в строгом соответствии с законодательством Российской Федерации и законодательством Ульяновской области, своим должностным регламентом, а также этическими принципами настоящего Кодекса.</w:t>
      </w:r>
    </w:p>
    <w:p w:rsidR="00077602" w:rsidRPr="00635BF8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>6.2. В случае если муниципальному служащему не удалось избежать конфликтной ситуации, необходимо обсудить проблему конфликта с непосредственным начальником. Если участие непосредственного начальника не приводит к решению проблемы и муниципальный служащий решает обратиться к руководству более высокого уровня, то непосредственный начальник должен быть уведомлён об этом. Если предшествующие шаги не привели к желаемому результату, то необходимо обратиться в комиссию по соблюдению требований к служебному поведению муниципальных служащих и урегулированию конфликта интересов.</w:t>
      </w:r>
    </w:p>
    <w:p w:rsidR="00077602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>6.3. Руководители обязаны принять необходимые меры по установлению в своих организациях системы процедур и мер, направленных на правильное разрешение возможных этических конфликтов.</w:t>
      </w:r>
    </w:p>
    <w:p w:rsidR="00077602" w:rsidRPr="00635BF8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077602" w:rsidRPr="00346A1A" w:rsidRDefault="00077602" w:rsidP="00077602">
      <w:pPr>
        <w:pStyle w:val="a4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>7</w:t>
      </w:r>
      <w:r w:rsidRPr="00346A1A">
        <w:rPr>
          <w:b/>
          <w:color w:val="333333"/>
          <w:sz w:val="28"/>
          <w:szCs w:val="28"/>
        </w:rPr>
        <w:t xml:space="preserve">. Предотвращение и урегулирование конфликта интересов </w:t>
      </w:r>
      <w:proofErr w:type="gramStart"/>
      <w:r w:rsidRPr="00346A1A">
        <w:rPr>
          <w:b/>
          <w:color w:val="333333"/>
          <w:sz w:val="28"/>
          <w:szCs w:val="28"/>
        </w:rPr>
        <w:t>на</w:t>
      </w:r>
      <w:proofErr w:type="gramEnd"/>
    </w:p>
    <w:p w:rsidR="00077602" w:rsidRPr="00346A1A" w:rsidRDefault="00077602" w:rsidP="00077602">
      <w:pPr>
        <w:pStyle w:val="a4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346A1A">
        <w:rPr>
          <w:b/>
          <w:color w:val="333333"/>
          <w:sz w:val="28"/>
          <w:szCs w:val="28"/>
        </w:rPr>
        <w:t>муниципальной службе</w:t>
      </w:r>
    </w:p>
    <w:p w:rsidR="00077602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>Понятие, предотвращение и урегулирование конфликтов интересов на муниципальной службе регулируются Федеральным законом от 02.03.2007 № 25-ФЗ «О муниципальной службе в Российской Федерации».</w:t>
      </w:r>
    </w:p>
    <w:p w:rsidR="00077602" w:rsidRPr="00635BF8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077602" w:rsidRPr="00346A1A" w:rsidRDefault="00077602" w:rsidP="00077602">
      <w:pPr>
        <w:pStyle w:val="a4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346A1A">
        <w:rPr>
          <w:b/>
          <w:color w:val="333333"/>
          <w:sz w:val="28"/>
          <w:szCs w:val="28"/>
        </w:rPr>
        <w:t>8. Коррупционно опасное поведение</w:t>
      </w:r>
    </w:p>
    <w:p w:rsidR="00077602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>8.1. Ситуации, создающие возможность нарушения установленных для муниципального служащего ограничений, признаются коррупционно опасными.</w:t>
      </w:r>
    </w:p>
    <w:p w:rsidR="00077602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 xml:space="preserve"> 8.2. Коррупционно опасной в служебном поведении муниципального служащего является любая ситуация, содержащая конфликт интересов. </w:t>
      </w:r>
      <w:proofErr w:type="spellStart"/>
      <w:r w:rsidRPr="00635BF8">
        <w:rPr>
          <w:color w:val="333333"/>
          <w:sz w:val="28"/>
          <w:szCs w:val="28"/>
        </w:rPr>
        <w:t>Антикоррупционное</w:t>
      </w:r>
      <w:proofErr w:type="spellEnd"/>
      <w:r w:rsidRPr="00635BF8">
        <w:rPr>
          <w:color w:val="333333"/>
          <w:sz w:val="28"/>
          <w:szCs w:val="28"/>
        </w:rPr>
        <w:t xml:space="preserve"> поведение - предотвращение и преодоление коррупционно опасных ситуаций - является обязанностью муниципального служащего.</w:t>
      </w:r>
    </w:p>
    <w:p w:rsidR="00077602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 xml:space="preserve">8.3. Муниципальный служащий может принимать подарки от физических и юридических лиц, стоимость которых не превышает трёх </w:t>
      </w:r>
      <w:r w:rsidRPr="00635BF8">
        <w:rPr>
          <w:color w:val="333333"/>
          <w:sz w:val="28"/>
          <w:szCs w:val="28"/>
        </w:rPr>
        <w:lastRenderedPageBreak/>
        <w:t>тысяч рублей  только при соблюдении условий, установленных законодательством, если:</w:t>
      </w:r>
    </w:p>
    <w:p w:rsidR="00077602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635BF8">
        <w:rPr>
          <w:color w:val="333333"/>
          <w:sz w:val="28"/>
          <w:szCs w:val="28"/>
        </w:rPr>
        <w:t xml:space="preserve"> это является частью официального протокольного мероприятия и происходит открыто и публично; ситуация не вызывает сомнения в честности и бескорыстности.</w:t>
      </w:r>
    </w:p>
    <w:p w:rsidR="00077602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 xml:space="preserve"> 8.4. </w:t>
      </w:r>
      <w:proofErr w:type="gramStart"/>
      <w:r w:rsidRPr="00635BF8">
        <w:rPr>
          <w:color w:val="333333"/>
          <w:sz w:val="28"/>
          <w:szCs w:val="28"/>
        </w:rPr>
        <w:t>Муниципальный служащий обязан представлять представителю нанимателя (работодателю)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в соответствии с порядком, установленным Федеральным законом от 02.03.2007 № 25-ФЗ «О муниципальной службе в Российской Федерации», и иными нормативными правовыми актами Российской Федерации.</w:t>
      </w:r>
      <w:proofErr w:type="gramEnd"/>
    </w:p>
    <w:p w:rsidR="00346A1A" w:rsidRPr="00635BF8" w:rsidRDefault="00346A1A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077602" w:rsidRPr="00077602" w:rsidRDefault="00077602" w:rsidP="00077602">
      <w:pPr>
        <w:pStyle w:val="a4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077602">
        <w:rPr>
          <w:b/>
          <w:color w:val="333333"/>
          <w:sz w:val="28"/>
          <w:szCs w:val="28"/>
        </w:rPr>
        <w:t xml:space="preserve">9. Ответственность муниципальных служащих, наделённых организационно-распорядительными полномочиями </w:t>
      </w:r>
    </w:p>
    <w:p w:rsidR="00077602" w:rsidRPr="00077602" w:rsidRDefault="00077602" w:rsidP="00077602">
      <w:pPr>
        <w:pStyle w:val="a4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077602">
        <w:rPr>
          <w:b/>
          <w:color w:val="333333"/>
          <w:sz w:val="28"/>
          <w:szCs w:val="28"/>
        </w:rPr>
        <w:t>по отношению к другим муниципальным служащим</w:t>
      </w:r>
    </w:p>
    <w:p w:rsidR="00077602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>9.1. Муниципальный служащий, наделённый организационно-распорядительными полномочиями по отношению к другим муниципальным служащим, несёт ответственность за действия или бездействие подчинённых сотрудников, нарушающие правила служебного и этического поведения, если он не принял мер, чтобы не допустить таких действий или бездействия.</w:t>
      </w:r>
    </w:p>
    <w:p w:rsidR="00077602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 xml:space="preserve"> 9.2. Муниципальный служащий, наделённый организационно-распорядительными полномочиями по отношению к другим муниципальным служащим, должен принимать меры по недопущению коррупционно опасного поведения подчинёнными сотрудниками:</w:t>
      </w:r>
    </w:p>
    <w:p w:rsidR="00077602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635BF8">
        <w:rPr>
          <w:color w:val="333333"/>
          <w:sz w:val="28"/>
          <w:szCs w:val="28"/>
        </w:rPr>
        <w:t>привлекать внимание к коррупционно опасным ситуациям; создавать условия их недопущения и преодоления; инициировать или принимать решение о проведении служебных проверок (в соответствии с компетенцией);</w:t>
      </w:r>
    </w:p>
    <w:p w:rsidR="00077602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635BF8">
        <w:rPr>
          <w:color w:val="333333"/>
          <w:sz w:val="28"/>
          <w:szCs w:val="28"/>
        </w:rPr>
        <w:t xml:space="preserve">инициировать или принимать решение о применении мер дисциплинарного взыскания (в соответствии с компетенцией); одобрять </w:t>
      </w:r>
      <w:proofErr w:type="spellStart"/>
      <w:r w:rsidRPr="00635BF8">
        <w:rPr>
          <w:color w:val="333333"/>
          <w:sz w:val="28"/>
          <w:szCs w:val="28"/>
        </w:rPr>
        <w:t>антикоррупционное</w:t>
      </w:r>
      <w:proofErr w:type="spellEnd"/>
      <w:r w:rsidRPr="00635BF8">
        <w:rPr>
          <w:color w:val="333333"/>
          <w:sz w:val="28"/>
          <w:szCs w:val="28"/>
        </w:rPr>
        <w:t xml:space="preserve"> поведение муниципальных служащих; своим личным поведением подавать пример честности, беспристрастности и справедливости;</w:t>
      </w:r>
      <w:r w:rsidRPr="00635BF8">
        <w:rPr>
          <w:color w:val="333333"/>
          <w:sz w:val="28"/>
          <w:szCs w:val="28"/>
        </w:rPr>
        <w:br/>
        <w:t>проводить соответствующую воспитательную работу против коррупции, коррупционно опасного поведения.</w:t>
      </w:r>
    </w:p>
    <w:p w:rsidR="00077602" w:rsidRPr="00635BF8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077602" w:rsidRPr="00077602" w:rsidRDefault="00077602" w:rsidP="00077602">
      <w:pPr>
        <w:pStyle w:val="a4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077602">
        <w:rPr>
          <w:b/>
          <w:color w:val="333333"/>
          <w:sz w:val="28"/>
          <w:szCs w:val="28"/>
        </w:rPr>
        <w:t>10. Ответственность за нарушение Кодекса</w:t>
      </w:r>
    </w:p>
    <w:p w:rsidR="00077602" w:rsidRPr="00635BF8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>10.1. Муниципальный служащий обязан соблюдать принципы, нормы и правила, установленные настоящим Кодексом, и принимать необходимые меры для выполнения его требований.</w:t>
      </w:r>
    </w:p>
    <w:p w:rsidR="00077602" w:rsidRPr="00635BF8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 xml:space="preserve">10.2. Анализ и оценка соблюдения этических норм служебного поведения являются обязательными при проведении аттестации, </w:t>
      </w:r>
      <w:r w:rsidRPr="00635BF8">
        <w:rPr>
          <w:color w:val="333333"/>
          <w:sz w:val="28"/>
          <w:szCs w:val="28"/>
        </w:rPr>
        <w:lastRenderedPageBreak/>
        <w:t>квалификационных экзаменов, назначении муниципального служащего на иную должность муниципальной службы, подготовке характеристики или рекомендации.</w:t>
      </w:r>
    </w:p>
    <w:p w:rsidR="00077602" w:rsidRPr="00635BF8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>10.3. Муниципальный служащий должен понимать, что явное и систематическое нарушение норм настоящего Кодекса несовместимо с дальнейшей служебной деятельностью.</w:t>
      </w:r>
    </w:p>
    <w:p w:rsidR="00077602" w:rsidRPr="00635BF8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>За нарушение принципов и правил, установленных Кодексом, муниципальный служащий несёт моральную ответственность перед обществом, служебным коллективом.</w:t>
      </w:r>
    </w:p>
    <w:p w:rsidR="00077602" w:rsidRPr="00635BF8" w:rsidRDefault="00077602" w:rsidP="0007760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35BF8">
        <w:rPr>
          <w:color w:val="333333"/>
          <w:sz w:val="28"/>
          <w:szCs w:val="28"/>
        </w:rPr>
        <w:t>Наряду с моральной ответственностью муниципальный служащий, допустивший нарушение этических норм и принципов и совершивший в связи с этим дисциплинарный проступок, несёт дисциплинарную ответственность.</w:t>
      </w:r>
    </w:p>
    <w:p w:rsidR="00077602" w:rsidRPr="00635BF8" w:rsidRDefault="00077602" w:rsidP="00077602">
      <w:pPr>
        <w:pStyle w:val="a4"/>
        <w:spacing w:before="0" w:beforeAutospacing="0"/>
        <w:rPr>
          <w:sz w:val="28"/>
          <w:szCs w:val="28"/>
        </w:rPr>
      </w:pPr>
      <w:r w:rsidRPr="00635BF8">
        <w:rPr>
          <w:color w:val="333333"/>
          <w:sz w:val="28"/>
          <w:szCs w:val="28"/>
        </w:rPr>
        <w:t> </w:t>
      </w:r>
    </w:p>
    <w:p w:rsidR="00CD708D" w:rsidRDefault="00CD708D" w:rsidP="00CD708D">
      <w:pPr>
        <w:spacing w:after="0"/>
        <w:jc w:val="center"/>
        <w:rPr>
          <w:b/>
        </w:rPr>
      </w:pPr>
    </w:p>
    <w:p w:rsidR="00CD708D" w:rsidRDefault="00CD708D" w:rsidP="00CD708D">
      <w:pPr>
        <w:spacing w:after="0"/>
        <w:jc w:val="center"/>
        <w:rPr>
          <w:b/>
        </w:rPr>
      </w:pPr>
    </w:p>
    <w:p w:rsidR="00CD708D" w:rsidRDefault="00CD708D" w:rsidP="00CD708D">
      <w:pPr>
        <w:spacing w:after="0"/>
        <w:jc w:val="center"/>
        <w:rPr>
          <w:b/>
        </w:rPr>
      </w:pPr>
    </w:p>
    <w:p w:rsidR="00CD708D" w:rsidRDefault="00CD708D" w:rsidP="00CD708D">
      <w:pPr>
        <w:spacing w:after="0"/>
        <w:jc w:val="center"/>
        <w:rPr>
          <w:b/>
        </w:rPr>
      </w:pPr>
    </w:p>
    <w:p w:rsidR="00CD708D" w:rsidRDefault="00CD708D" w:rsidP="00CD708D">
      <w:pPr>
        <w:spacing w:after="0"/>
        <w:jc w:val="center"/>
        <w:rPr>
          <w:b/>
        </w:rPr>
      </w:pPr>
    </w:p>
    <w:p w:rsidR="00CD708D" w:rsidRDefault="00CD708D" w:rsidP="00CD708D">
      <w:pPr>
        <w:spacing w:after="0"/>
        <w:jc w:val="center"/>
        <w:rPr>
          <w:b/>
        </w:rPr>
      </w:pPr>
    </w:p>
    <w:p w:rsidR="00CD708D" w:rsidRDefault="00CD708D" w:rsidP="00CD708D">
      <w:pPr>
        <w:spacing w:after="0"/>
        <w:jc w:val="center"/>
        <w:rPr>
          <w:b/>
        </w:rPr>
      </w:pPr>
    </w:p>
    <w:p w:rsidR="00CD708D" w:rsidRDefault="00CD708D" w:rsidP="00CD708D">
      <w:pPr>
        <w:spacing w:after="0"/>
        <w:jc w:val="center"/>
        <w:rPr>
          <w:b/>
        </w:rPr>
      </w:pPr>
    </w:p>
    <w:p w:rsidR="00CD708D" w:rsidRDefault="00CD708D" w:rsidP="00CD708D">
      <w:pPr>
        <w:spacing w:after="0"/>
        <w:jc w:val="center"/>
        <w:rPr>
          <w:b/>
        </w:rPr>
      </w:pPr>
    </w:p>
    <w:p w:rsidR="00CD708D" w:rsidRDefault="00CD708D" w:rsidP="00CD708D">
      <w:pPr>
        <w:spacing w:after="0"/>
        <w:jc w:val="center"/>
        <w:rPr>
          <w:b/>
        </w:rPr>
      </w:pPr>
    </w:p>
    <w:p w:rsidR="00CD708D" w:rsidRDefault="00CD708D" w:rsidP="00CD708D">
      <w:pPr>
        <w:spacing w:after="0"/>
        <w:jc w:val="center"/>
        <w:rPr>
          <w:b/>
        </w:rPr>
      </w:pPr>
    </w:p>
    <w:p w:rsidR="00CD708D" w:rsidRDefault="00CD708D" w:rsidP="00CD708D">
      <w:pPr>
        <w:spacing w:after="0"/>
        <w:jc w:val="center"/>
        <w:rPr>
          <w:b/>
        </w:rPr>
      </w:pPr>
    </w:p>
    <w:p w:rsidR="00CD708D" w:rsidRDefault="00CD708D" w:rsidP="00CD708D">
      <w:pPr>
        <w:spacing w:after="0"/>
        <w:jc w:val="center"/>
        <w:rPr>
          <w:b/>
        </w:rPr>
      </w:pPr>
    </w:p>
    <w:p w:rsidR="00CD708D" w:rsidRDefault="00CD708D" w:rsidP="00CD708D">
      <w:pPr>
        <w:spacing w:after="0"/>
        <w:jc w:val="center"/>
        <w:rPr>
          <w:b/>
        </w:rPr>
      </w:pPr>
    </w:p>
    <w:p w:rsidR="00CD708D" w:rsidRDefault="00CD708D" w:rsidP="00CD708D">
      <w:pPr>
        <w:spacing w:after="0"/>
        <w:jc w:val="center"/>
        <w:rPr>
          <w:b/>
        </w:rPr>
      </w:pPr>
    </w:p>
    <w:p w:rsidR="00CD708D" w:rsidRDefault="00CD708D" w:rsidP="00CD708D">
      <w:pPr>
        <w:spacing w:after="0"/>
        <w:jc w:val="center"/>
        <w:rPr>
          <w:b/>
        </w:rPr>
      </w:pPr>
    </w:p>
    <w:p w:rsidR="00CD708D" w:rsidRDefault="00CD708D" w:rsidP="00CD708D">
      <w:pPr>
        <w:spacing w:after="0"/>
        <w:jc w:val="center"/>
        <w:rPr>
          <w:b/>
        </w:rPr>
      </w:pPr>
    </w:p>
    <w:p w:rsidR="00CD708D" w:rsidRDefault="00CD708D" w:rsidP="00CD708D">
      <w:pPr>
        <w:spacing w:after="0"/>
        <w:jc w:val="center"/>
        <w:rPr>
          <w:b/>
        </w:rPr>
      </w:pPr>
    </w:p>
    <w:p w:rsidR="00CD708D" w:rsidRDefault="00CD708D" w:rsidP="00CD708D">
      <w:pPr>
        <w:spacing w:after="0"/>
        <w:jc w:val="center"/>
        <w:rPr>
          <w:b/>
        </w:rPr>
      </w:pPr>
    </w:p>
    <w:p w:rsidR="00CD708D" w:rsidRDefault="00CD708D" w:rsidP="00CD708D">
      <w:pPr>
        <w:spacing w:after="0"/>
        <w:jc w:val="center"/>
        <w:rPr>
          <w:b/>
        </w:rPr>
      </w:pPr>
    </w:p>
    <w:p w:rsidR="00CD708D" w:rsidRDefault="00CD708D" w:rsidP="00CD708D">
      <w:pPr>
        <w:spacing w:after="0"/>
        <w:jc w:val="center"/>
        <w:rPr>
          <w:b/>
        </w:rPr>
      </w:pPr>
    </w:p>
    <w:p w:rsidR="00CD708D" w:rsidRDefault="00CD708D" w:rsidP="00CD708D">
      <w:pPr>
        <w:spacing w:after="0"/>
        <w:jc w:val="center"/>
        <w:rPr>
          <w:b/>
        </w:rPr>
      </w:pPr>
    </w:p>
    <w:p w:rsidR="00CD708D" w:rsidRDefault="00CD708D" w:rsidP="00CD708D">
      <w:pPr>
        <w:spacing w:after="0"/>
        <w:jc w:val="center"/>
        <w:rPr>
          <w:b/>
        </w:rPr>
      </w:pPr>
    </w:p>
    <w:p w:rsidR="00CD708D" w:rsidRDefault="00CD708D" w:rsidP="00CD708D">
      <w:pPr>
        <w:spacing w:after="0"/>
        <w:jc w:val="center"/>
        <w:rPr>
          <w:b/>
        </w:rPr>
      </w:pPr>
    </w:p>
    <w:p w:rsidR="00CD708D" w:rsidRDefault="00CD708D" w:rsidP="00CD708D">
      <w:pPr>
        <w:spacing w:after="0"/>
        <w:jc w:val="center"/>
        <w:rPr>
          <w:b/>
        </w:rPr>
      </w:pPr>
    </w:p>
    <w:p w:rsidR="00CD708D" w:rsidRDefault="00CD708D" w:rsidP="00CD708D">
      <w:pPr>
        <w:spacing w:after="0"/>
        <w:jc w:val="center"/>
        <w:rPr>
          <w:b/>
        </w:rPr>
      </w:pPr>
    </w:p>
    <w:p w:rsidR="00CD708D" w:rsidRDefault="00CD708D" w:rsidP="00CD708D">
      <w:pPr>
        <w:spacing w:after="0"/>
        <w:jc w:val="center"/>
        <w:rPr>
          <w:b/>
        </w:rPr>
      </w:pPr>
    </w:p>
    <w:p w:rsidR="00CD708D" w:rsidRDefault="00CD708D" w:rsidP="00CD708D">
      <w:pPr>
        <w:spacing w:after="0"/>
        <w:jc w:val="center"/>
        <w:rPr>
          <w:b/>
        </w:rPr>
      </w:pPr>
    </w:p>
    <w:p w:rsidR="00CD708D" w:rsidRDefault="00CD708D" w:rsidP="00CD708D">
      <w:pPr>
        <w:spacing w:after="0"/>
        <w:jc w:val="center"/>
        <w:rPr>
          <w:b/>
        </w:rPr>
      </w:pPr>
    </w:p>
    <w:p w:rsidR="00CD708D" w:rsidRDefault="00CD708D" w:rsidP="00CD708D">
      <w:pPr>
        <w:spacing w:after="0"/>
        <w:jc w:val="center"/>
        <w:rPr>
          <w:b/>
        </w:rPr>
      </w:pPr>
    </w:p>
    <w:p w:rsidR="00CD708D" w:rsidRDefault="00CD708D" w:rsidP="00CD708D">
      <w:pPr>
        <w:spacing w:after="0"/>
        <w:jc w:val="center"/>
        <w:rPr>
          <w:b/>
        </w:rPr>
      </w:pPr>
    </w:p>
    <w:p w:rsidR="00CD708D" w:rsidRPr="00CD708D" w:rsidRDefault="00CD708D" w:rsidP="00CD708D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08D">
        <w:rPr>
          <w:rFonts w:ascii="Times New Roman" w:hAnsi="Times New Roman" w:cs="Times New Roman"/>
          <w:sz w:val="28"/>
          <w:szCs w:val="28"/>
        </w:rPr>
        <w:lastRenderedPageBreak/>
        <w:t>ЛИСТ ОЗНАКОМЛЕНИЯ</w:t>
      </w:r>
    </w:p>
    <w:p w:rsidR="00CD708D" w:rsidRPr="00CD708D" w:rsidRDefault="00CD708D" w:rsidP="00CD708D">
      <w:pPr>
        <w:rPr>
          <w:rFonts w:ascii="Times New Roman" w:hAnsi="Times New Roman" w:cs="Times New Roman"/>
          <w:sz w:val="28"/>
          <w:szCs w:val="28"/>
        </w:rPr>
      </w:pPr>
      <w:r w:rsidRPr="00CD708D">
        <w:rPr>
          <w:rFonts w:ascii="Times New Roman" w:hAnsi="Times New Roman" w:cs="Times New Roman"/>
          <w:sz w:val="28"/>
          <w:szCs w:val="28"/>
        </w:rPr>
        <w:t xml:space="preserve">С постановлением администрации муниципального образования </w:t>
      </w:r>
      <w:proofErr w:type="spellStart"/>
      <w:r w:rsidRPr="00CD708D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Pr="00CD708D">
        <w:rPr>
          <w:rFonts w:ascii="Times New Roman" w:hAnsi="Times New Roman" w:cs="Times New Roman"/>
          <w:sz w:val="28"/>
          <w:szCs w:val="28"/>
        </w:rPr>
        <w:t xml:space="preserve"> сельское поселение № 9   от 02.03.2023 «</w:t>
      </w:r>
      <w:r w:rsidRPr="00E72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Кодекса</w:t>
      </w:r>
      <w:r w:rsidR="002324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профессиональной </w:t>
      </w:r>
      <w:r w:rsidRPr="00E72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этики и служебного поведения муниципальных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72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служащих администрации муниципального образования </w:t>
      </w:r>
      <w:proofErr w:type="spellStart"/>
      <w:r w:rsidRPr="00E72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Труслейское</w:t>
      </w:r>
      <w:proofErr w:type="spellEnd"/>
      <w:r w:rsidRPr="00E72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Pr="00E72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Инзенского</w:t>
      </w:r>
      <w:proofErr w:type="spellEnd"/>
      <w:r w:rsidRPr="00E72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</w:p>
    <w:p w:rsidR="00CD708D" w:rsidRPr="00CD708D" w:rsidRDefault="00CD708D" w:rsidP="00CD708D">
      <w:pPr>
        <w:rPr>
          <w:rFonts w:ascii="Times New Roman" w:hAnsi="Times New Roman" w:cs="Times New Roman"/>
          <w:sz w:val="28"/>
          <w:szCs w:val="28"/>
        </w:rPr>
      </w:pPr>
      <w:r w:rsidRPr="00CD708D">
        <w:rPr>
          <w:rFonts w:ascii="Times New Roman" w:hAnsi="Times New Roman" w:cs="Times New Roman"/>
          <w:sz w:val="28"/>
          <w:szCs w:val="28"/>
        </w:rPr>
        <w:t>КОМУ: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0"/>
        <w:gridCol w:w="2838"/>
        <w:gridCol w:w="2127"/>
        <w:gridCol w:w="1666"/>
      </w:tblGrid>
      <w:tr w:rsidR="00CD708D" w:rsidRPr="00CD708D" w:rsidTr="00232499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8D" w:rsidRPr="00CD708D" w:rsidRDefault="00CD708D" w:rsidP="002A3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08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CD708D" w:rsidRPr="00CD708D" w:rsidRDefault="00CD708D" w:rsidP="002A3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8D" w:rsidRDefault="00CD7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сотрудника</w:t>
            </w:r>
          </w:p>
          <w:p w:rsidR="00CD708D" w:rsidRPr="00CD708D" w:rsidRDefault="00CD708D" w:rsidP="00CD7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8D" w:rsidRPr="00CD708D" w:rsidRDefault="00CD708D" w:rsidP="002A3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08D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8D" w:rsidRPr="00CD708D" w:rsidRDefault="00CD708D" w:rsidP="002A3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08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CD708D" w:rsidRPr="00CD708D" w:rsidTr="00232499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8D" w:rsidRPr="00CD708D" w:rsidRDefault="00CD708D" w:rsidP="002A3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 Сергей Иванович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8D" w:rsidRDefault="00CD7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="0023249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8D" w:rsidRPr="00CD708D" w:rsidRDefault="00CD708D" w:rsidP="002A3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8D" w:rsidRPr="00CD708D" w:rsidRDefault="00CD708D" w:rsidP="002A3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08D" w:rsidRPr="00CD708D" w:rsidTr="00232499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8D" w:rsidRPr="00CD708D" w:rsidRDefault="00CD708D" w:rsidP="002A3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08D">
              <w:rPr>
                <w:rFonts w:ascii="Times New Roman" w:hAnsi="Times New Roman" w:cs="Times New Roman"/>
                <w:sz w:val="28"/>
                <w:szCs w:val="28"/>
              </w:rPr>
              <w:t>Макарова Валентина Петровна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8D" w:rsidRPr="00CD708D" w:rsidRDefault="00CD708D" w:rsidP="002A3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8D" w:rsidRPr="00CD708D" w:rsidRDefault="00CD708D" w:rsidP="002A3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8D" w:rsidRPr="00CD708D" w:rsidRDefault="00CD708D" w:rsidP="002A3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08D" w:rsidRPr="00CD708D" w:rsidTr="00232499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8D" w:rsidRPr="00CD708D" w:rsidRDefault="00CD708D" w:rsidP="002A3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Галина Евгеньевна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8D" w:rsidRPr="00CD708D" w:rsidRDefault="00CD708D" w:rsidP="002A3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специалист-1 разряда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8D" w:rsidRPr="00CD708D" w:rsidRDefault="00CD708D" w:rsidP="002A3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8D" w:rsidRPr="00CD708D" w:rsidRDefault="00CD708D" w:rsidP="002A3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08D" w:rsidRPr="00CD708D" w:rsidTr="00232499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8D" w:rsidRPr="00CD708D" w:rsidRDefault="00CD708D" w:rsidP="002A3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Каменский</w:t>
            </w:r>
            <w:r w:rsidR="00232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Николай Александрович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8D" w:rsidRPr="00CD708D" w:rsidRDefault="00232499" w:rsidP="002A3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специалист-1 разряда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8D" w:rsidRPr="00CD708D" w:rsidRDefault="00CD708D" w:rsidP="002A3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8D" w:rsidRPr="00CD708D" w:rsidRDefault="00CD708D" w:rsidP="002A3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08D" w:rsidRPr="00CD708D" w:rsidTr="00232499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8D" w:rsidRPr="00CD708D" w:rsidRDefault="00CD708D" w:rsidP="002A3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8D" w:rsidRPr="00CD708D" w:rsidRDefault="00CD708D" w:rsidP="002A3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8D" w:rsidRPr="00CD708D" w:rsidRDefault="00CD708D" w:rsidP="002A3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8D" w:rsidRPr="00CD708D" w:rsidRDefault="00CD708D" w:rsidP="002A3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0AAF" w:rsidRPr="004158AF" w:rsidRDefault="00CD0AAF" w:rsidP="00CD70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D0AAF" w:rsidRPr="004158AF" w:rsidSect="00CD0AA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AA1" w:rsidRDefault="00246AA1" w:rsidP="00CD708D">
      <w:pPr>
        <w:spacing w:after="0" w:line="240" w:lineRule="auto"/>
      </w:pPr>
      <w:r>
        <w:separator/>
      </w:r>
    </w:p>
  </w:endnote>
  <w:endnote w:type="continuationSeparator" w:id="0">
    <w:p w:rsidR="00246AA1" w:rsidRDefault="00246AA1" w:rsidP="00CD7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AA1" w:rsidRDefault="00246AA1" w:rsidP="00CD708D">
      <w:pPr>
        <w:spacing w:after="0" w:line="240" w:lineRule="auto"/>
      </w:pPr>
      <w:r>
        <w:separator/>
      </w:r>
    </w:p>
  </w:footnote>
  <w:footnote w:type="continuationSeparator" w:id="0">
    <w:p w:rsidR="00246AA1" w:rsidRDefault="00246AA1" w:rsidP="00CD7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84967"/>
      <w:docPartObj>
        <w:docPartGallery w:val="Page Numbers (Top of Page)"/>
        <w:docPartUnique/>
      </w:docPartObj>
    </w:sdtPr>
    <w:sdtContent>
      <w:p w:rsidR="00CD708D" w:rsidRDefault="00CD708D">
        <w:pPr>
          <w:pStyle w:val="a7"/>
          <w:jc w:val="center"/>
        </w:pPr>
        <w:fldSimple w:instr=" PAGE   \* MERGEFORMAT ">
          <w:r w:rsidR="00232499">
            <w:rPr>
              <w:noProof/>
            </w:rPr>
            <w:t>9</w:t>
          </w:r>
        </w:fldSimple>
      </w:p>
    </w:sdtContent>
  </w:sdt>
  <w:p w:rsidR="00CD708D" w:rsidRDefault="00CD708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7B0"/>
    <w:multiLevelType w:val="hybridMultilevel"/>
    <w:tmpl w:val="D0A62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60EB8"/>
    <w:multiLevelType w:val="multilevel"/>
    <w:tmpl w:val="86D6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996C53"/>
    <w:multiLevelType w:val="multilevel"/>
    <w:tmpl w:val="FF56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E35AC5"/>
    <w:multiLevelType w:val="multilevel"/>
    <w:tmpl w:val="0FCE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EE9"/>
    <w:rsid w:val="00052C22"/>
    <w:rsid w:val="00077602"/>
    <w:rsid w:val="00232499"/>
    <w:rsid w:val="00246AA1"/>
    <w:rsid w:val="00346A1A"/>
    <w:rsid w:val="003523D2"/>
    <w:rsid w:val="003C4144"/>
    <w:rsid w:val="004158AF"/>
    <w:rsid w:val="00720EE9"/>
    <w:rsid w:val="00725319"/>
    <w:rsid w:val="007344B2"/>
    <w:rsid w:val="007B1F36"/>
    <w:rsid w:val="007B759F"/>
    <w:rsid w:val="00A31F68"/>
    <w:rsid w:val="00B457FF"/>
    <w:rsid w:val="00BB0C08"/>
    <w:rsid w:val="00C84E9F"/>
    <w:rsid w:val="00CD0AAF"/>
    <w:rsid w:val="00CD708D"/>
    <w:rsid w:val="00D974B9"/>
    <w:rsid w:val="00E7218A"/>
    <w:rsid w:val="00FB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AF"/>
  </w:style>
  <w:style w:type="paragraph" w:styleId="1">
    <w:name w:val="heading 1"/>
    <w:basedOn w:val="a"/>
    <w:link w:val="10"/>
    <w:uiPriority w:val="9"/>
    <w:qFormat/>
    <w:rsid w:val="00720E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20E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E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0E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20EE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0E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20EE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0E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20EE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72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0EE9"/>
  </w:style>
  <w:style w:type="character" w:styleId="a5">
    <w:name w:val="Strong"/>
    <w:basedOn w:val="a0"/>
    <w:uiPriority w:val="22"/>
    <w:qFormat/>
    <w:rsid w:val="00720EE9"/>
    <w:rPr>
      <w:b/>
      <w:bCs/>
    </w:rPr>
  </w:style>
  <w:style w:type="paragraph" w:styleId="a6">
    <w:name w:val="List Paragraph"/>
    <w:basedOn w:val="a"/>
    <w:uiPriority w:val="34"/>
    <w:qFormat/>
    <w:rsid w:val="004158A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D7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708D"/>
  </w:style>
  <w:style w:type="paragraph" w:styleId="a9">
    <w:name w:val="footer"/>
    <w:basedOn w:val="a"/>
    <w:link w:val="aa"/>
    <w:uiPriority w:val="99"/>
    <w:semiHidden/>
    <w:unhideWhenUsed/>
    <w:rsid w:val="00CD7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708D"/>
  </w:style>
  <w:style w:type="paragraph" w:styleId="ab">
    <w:name w:val="Balloon Text"/>
    <w:basedOn w:val="a"/>
    <w:link w:val="ac"/>
    <w:uiPriority w:val="99"/>
    <w:semiHidden/>
    <w:unhideWhenUsed/>
    <w:rsid w:val="00CD7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70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1840">
                  <w:marLeft w:val="0"/>
                  <w:marRight w:val="0"/>
                  <w:marTop w:val="450"/>
                  <w:marBottom w:val="600"/>
                  <w:divBdr>
                    <w:top w:val="single" w:sz="18" w:space="0" w:color="EAF0F2"/>
                    <w:left w:val="single" w:sz="18" w:space="24" w:color="EAF0F2"/>
                    <w:bottom w:val="single" w:sz="18" w:space="0" w:color="EAF0F2"/>
                    <w:right w:val="single" w:sz="18" w:space="8" w:color="EAF0F2"/>
                  </w:divBdr>
                  <w:divsChild>
                    <w:div w:id="1736277925">
                      <w:marLeft w:val="48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05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9116442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33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7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15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53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94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91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13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46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3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80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17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05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7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2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17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90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81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21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815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895">
                          <w:marLeft w:val="120"/>
                          <w:marRight w:val="12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0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826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55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99237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266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068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2466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13</cp:revision>
  <cp:lastPrinted>2023-03-15T09:24:00Z</cp:lastPrinted>
  <dcterms:created xsi:type="dcterms:W3CDTF">2018-10-08T07:29:00Z</dcterms:created>
  <dcterms:modified xsi:type="dcterms:W3CDTF">2023-03-15T09:25:00Z</dcterms:modified>
</cp:coreProperties>
</file>