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504E" w:rsidRPr="004B7006" w:rsidRDefault="0060504E" w:rsidP="0060504E">
      <w:pPr>
        <w:spacing w:line="24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7006">
        <w:rPr>
          <w:rFonts w:ascii="Times New Roman" w:hAnsi="Times New Roman" w:cs="Times New Roman"/>
          <w:sz w:val="24"/>
          <w:szCs w:val="24"/>
        </w:rPr>
        <w:t>Инзенская межрайонная прокуратура проводит проверку исполнения трудового законодательства.</w:t>
      </w:r>
    </w:p>
    <w:p w:rsidR="0060504E" w:rsidRPr="004B7006" w:rsidRDefault="0060504E" w:rsidP="0060504E">
      <w:pPr>
        <w:spacing w:line="24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7006">
        <w:rPr>
          <w:rFonts w:ascii="Times New Roman" w:hAnsi="Times New Roman" w:cs="Times New Roman"/>
          <w:sz w:val="24"/>
          <w:szCs w:val="24"/>
        </w:rPr>
        <w:t>В частности, старший помощник межрайонного прокурора Зайцев О.В. анализирует вопросы соблюдения должностными лицами ОГКУСО РЦ «Остров Детства» требований нормативных документов о своевременности начисления и выплаты заработной платы, проведении обучения и охране труда.</w:t>
      </w:r>
    </w:p>
    <w:p w:rsidR="0060504E" w:rsidRPr="004B7006" w:rsidRDefault="0060504E" w:rsidP="0060504E">
      <w:pPr>
        <w:spacing w:line="24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7006">
        <w:rPr>
          <w:rFonts w:ascii="Times New Roman" w:hAnsi="Times New Roman" w:cs="Times New Roman"/>
          <w:sz w:val="24"/>
          <w:szCs w:val="24"/>
        </w:rPr>
        <w:t>При выявлении нарушений будут незамедлительно приняты все необходимые меры прокурорского реагирования.</w:t>
      </w:r>
    </w:p>
    <w:p w:rsidR="0060504E" w:rsidRPr="004B7006" w:rsidRDefault="0060504E" w:rsidP="0060504E">
      <w:pPr>
        <w:spacing w:line="24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7006">
        <w:rPr>
          <w:rFonts w:ascii="Times New Roman" w:hAnsi="Times New Roman" w:cs="Times New Roman"/>
          <w:sz w:val="24"/>
          <w:szCs w:val="24"/>
        </w:rPr>
        <w:t>04.03.2025</w:t>
      </w:r>
    </w:p>
    <w:p w:rsidR="0060504E" w:rsidRPr="004B7006" w:rsidRDefault="0060504E" w:rsidP="0060504E">
      <w:pPr>
        <w:spacing w:line="24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0504E" w:rsidRPr="004B7006" w:rsidRDefault="0060504E" w:rsidP="0060504E">
      <w:pPr>
        <w:spacing w:line="24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0504E" w:rsidRPr="004B7006" w:rsidRDefault="0060504E" w:rsidP="0060504E">
      <w:pPr>
        <w:spacing w:line="24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7006">
        <w:rPr>
          <w:rFonts w:ascii="Times New Roman" w:hAnsi="Times New Roman" w:cs="Times New Roman"/>
          <w:sz w:val="24"/>
          <w:szCs w:val="24"/>
        </w:rPr>
        <w:t>Благодаря вмешательству Инзенской межрайонной прокуратуры бывшим муниципальным служащим выплачена пенсионная задолженность</w:t>
      </w:r>
    </w:p>
    <w:p w:rsidR="0060504E" w:rsidRPr="004B7006" w:rsidRDefault="0060504E" w:rsidP="0060504E">
      <w:pPr>
        <w:spacing w:line="24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7006">
        <w:rPr>
          <w:rFonts w:ascii="Times New Roman" w:hAnsi="Times New Roman" w:cs="Times New Roman"/>
          <w:sz w:val="24"/>
          <w:szCs w:val="24"/>
        </w:rPr>
        <w:t>Инзенская межрайонная прокуратура Ульяновской области провела проверку исполнения законодательства о защите социальных прав граждан.</w:t>
      </w:r>
    </w:p>
    <w:p w:rsidR="0060504E" w:rsidRPr="004B7006" w:rsidRDefault="0060504E" w:rsidP="0060504E">
      <w:pPr>
        <w:spacing w:line="24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7006">
        <w:rPr>
          <w:rFonts w:ascii="Times New Roman" w:hAnsi="Times New Roman" w:cs="Times New Roman"/>
          <w:sz w:val="24"/>
          <w:szCs w:val="24"/>
        </w:rPr>
        <w:t>Установлено, что администрация МО «Глотовское городское поселение» не принимала мер к выплате в период с апреля по декабрь 2024 года четырем бывшим муниципальным служащим ежемесячной пенсии за выслугу лет.</w:t>
      </w:r>
    </w:p>
    <w:p w:rsidR="0060504E" w:rsidRPr="004B7006" w:rsidRDefault="0060504E" w:rsidP="0060504E">
      <w:pPr>
        <w:spacing w:line="24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7006">
        <w:rPr>
          <w:rFonts w:ascii="Times New Roman" w:hAnsi="Times New Roman" w:cs="Times New Roman"/>
          <w:sz w:val="24"/>
          <w:szCs w:val="24"/>
        </w:rPr>
        <w:t>Данные незаконные действия повлекли образование задолженности на сумму более 159 тысяч рублей, что послужило основанием для внесения представления об устранении нарушений закона.</w:t>
      </w:r>
    </w:p>
    <w:p w:rsidR="0060504E" w:rsidRPr="004B7006" w:rsidRDefault="0060504E" w:rsidP="0060504E">
      <w:pPr>
        <w:spacing w:line="24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7006">
        <w:rPr>
          <w:rFonts w:ascii="Times New Roman" w:hAnsi="Times New Roman" w:cs="Times New Roman"/>
          <w:sz w:val="24"/>
          <w:szCs w:val="24"/>
        </w:rPr>
        <w:t>В результате прокурорского вмешательства орган местного самоуправления погасил указанный долг перед пенсионерами в полном объеме.</w:t>
      </w:r>
    </w:p>
    <w:p w:rsidR="0060504E" w:rsidRDefault="0060504E" w:rsidP="0060504E">
      <w:pPr>
        <w:spacing w:line="24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7006">
        <w:rPr>
          <w:rFonts w:ascii="Times New Roman" w:hAnsi="Times New Roman" w:cs="Times New Roman"/>
          <w:sz w:val="24"/>
          <w:szCs w:val="24"/>
        </w:rPr>
        <w:t>06.03.2025</w:t>
      </w:r>
    </w:p>
    <w:p w:rsidR="004B7006" w:rsidRDefault="004B7006" w:rsidP="0060504E">
      <w:pPr>
        <w:spacing w:line="24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7006" w:rsidRPr="004B7006" w:rsidRDefault="004B7006" w:rsidP="004B7006">
      <w:pPr>
        <w:spacing w:line="24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7006">
        <w:rPr>
          <w:rFonts w:ascii="Times New Roman" w:hAnsi="Times New Roman" w:cs="Times New Roman"/>
          <w:sz w:val="24"/>
          <w:szCs w:val="24"/>
        </w:rPr>
        <w:t>Межрайонной прокуратурой проводится проверка соблюдения законодательства о противодействии коррупции.</w:t>
      </w:r>
    </w:p>
    <w:p w:rsidR="004B7006" w:rsidRPr="004B7006" w:rsidRDefault="004B7006" w:rsidP="004B7006">
      <w:pPr>
        <w:spacing w:line="24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7006">
        <w:rPr>
          <w:rFonts w:ascii="Times New Roman" w:hAnsi="Times New Roman" w:cs="Times New Roman"/>
          <w:sz w:val="24"/>
          <w:szCs w:val="24"/>
        </w:rPr>
        <w:t>По результатам проверки будут приняты все необходимые меры прокурорского реагирования.</w:t>
      </w:r>
    </w:p>
    <w:p w:rsidR="004B7006" w:rsidRPr="004B7006" w:rsidRDefault="004B7006" w:rsidP="004B7006">
      <w:pPr>
        <w:spacing w:line="24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06</w:t>
      </w:r>
      <w:r w:rsidRPr="004B7006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B7006">
        <w:rPr>
          <w:rFonts w:ascii="Times New Roman" w:hAnsi="Times New Roman" w:cs="Times New Roman"/>
          <w:sz w:val="24"/>
          <w:szCs w:val="24"/>
        </w:rPr>
        <w:t>.2025</w:t>
      </w:r>
    </w:p>
    <w:p w:rsidR="0060504E" w:rsidRPr="004B7006" w:rsidRDefault="0060504E" w:rsidP="0060504E">
      <w:pPr>
        <w:spacing w:line="24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0504E" w:rsidRPr="004B7006" w:rsidRDefault="0060504E" w:rsidP="0060504E">
      <w:pPr>
        <w:spacing w:line="24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0504E" w:rsidRPr="004B7006" w:rsidRDefault="0060504E" w:rsidP="0060504E">
      <w:pPr>
        <w:spacing w:line="24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7006">
        <w:rPr>
          <w:rFonts w:ascii="Times New Roman" w:hAnsi="Times New Roman" w:cs="Times New Roman"/>
          <w:sz w:val="24"/>
          <w:szCs w:val="24"/>
        </w:rPr>
        <w:t>Инзенская межрайонная прокуратура проводит проверку исполнения законодательства о водоснабжении.</w:t>
      </w:r>
    </w:p>
    <w:p w:rsidR="0060504E" w:rsidRPr="004B7006" w:rsidRDefault="0060504E" w:rsidP="0060504E">
      <w:pPr>
        <w:spacing w:line="24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7006">
        <w:rPr>
          <w:rFonts w:ascii="Times New Roman" w:hAnsi="Times New Roman" w:cs="Times New Roman"/>
          <w:sz w:val="24"/>
          <w:szCs w:val="24"/>
        </w:rPr>
        <w:t>Особое внимание уделяется вопросам соответствия качества воды нормативным требованиям, а также надлежащего и бесперебойного обеспечения граждан соответствующим коммунальным ресурсом.</w:t>
      </w:r>
    </w:p>
    <w:p w:rsidR="0060504E" w:rsidRPr="004B7006" w:rsidRDefault="0060504E" w:rsidP="0060504E">
      <w:pPr>
        <w:spacing w:line="24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7006">
        <w:rPr>
          <w:rFonts w:ascii="Times New Roman" w:hAnsi="Times New Roman" w:cs="Times New Roman"/>
          <w:sz w:val="24"/>
          <w:szCs w:val="24"/>
        </w:rPr>
        <w:t>По результатам проверки будут приняты все необходимые меры прокурорского реагирования.</w:t>
      </w:r>
    </w:p>
    <w:p w:rsidR="0060504E" w:rsidRDefault="0060504E" w:rsidP="0060504E">
      <w:pPr>
        <w:spacing w:line="24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7006">
        <w:rPr>
          <w:rFonts w:ascii="Times New Roman" w:hAnsi="Times New Roman" w:cs="Times New Roman"/>
          <w:sz w:val="24"/>
          <w:szCs w:val="24"/>
        </w:rPr>
        <w:t>13.03.2025</w:t>
      </w:r>
    </w:p>
    <w:p w:rsidR="000A2E62" w:rsidRDefault="000A2E62" w:rsidP="0060504E">
      <w:pPr>
        <w:spacing w:line="24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A2E62" w:rsidRDefault="000A2E62" w:rsidP="0060504E">
      <w:pPr>
        <w:spacing w:line="24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A2E62" w:rsidRPr="004B7006" w:rsidRDefault="000A2E62" w:rsidP="0060504E">
      <w:pPr>
        <w:spacing w:line="24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2E62">
        <w:rPr>
          <w:rFonts w:ascii="Times New Roman" w:hAnsi="Times New Roman" w:cs="Times New Roman"/>
          <w:sz w:val="24"/>
          <w:szCs w:val="24"/>
        </w:rPr>
        <w:t>Межрайонной прокуратурой проводится проверка исполнения антитеррористического законодательства.</w:t>
      </w:r>
      <w:bookmarkStart w:id="0" w:name="_GoBack"/>
      <w:bookmarkEnd w:id="0"/>
    </w:p>
    <w:p w:rsidR="0060504E" w:rsidRPr="004B7006" w:rsidRDefault="0060504E" w:rsidP="0060504E">
      <w:pPr>
        <w:spacing w:line="24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0504E" w:rsidRPr="004B7006" w:rsidRDefault="0060504E" w:rsidP="0060504E">
      <w:pPr>
        <w:spacing w:line="24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0504E" w:rsidRPr="004B7006" w:rsidRDefault="0060504E" w:rsidP="0060504E">
      <w:pPr>
        <w:spacing w:line="24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7006">
        <w:rPr>
          <w:rFonts w:ascii="Times New Roman" w:hAnsi="Times New Roman" w:cs="Times New Roman"/>
          <w:sz w:val="24"/>
          <w:szCs w:val="24"/>
        </w:rPr>
        <w:t>По требованию Инзенской межрайонной прокуратуры перед ресурсоснабжающими организациями погашены долги за поставку электроэнергии и газа</w:t>
      </w:r>
    </w:p>
    <w:p w:rsidR="0060504E" w:rsidRPr="004B7006" w:rsidRDefault="0060504E" w:rsidP="0060504E">
      <w:pPr>
        <w:spacing w:line="24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7006">
        <w:rPr>
          <w:rFonts w:ascii="Times New Roman" w:hAnsi="Times New Roman" w:cs="Times New Roman"/>
          <w:sz w:val="24"/>
          <w:szCs w:val="24"/>
        </w:rPr>
        <w:t>Инзенская межрайонная прокуратура Ульяновской области провела проверку исполнения законодательства в сфере ЖКХ.</w:t>
      </w:r>
    </w:p>
    <w:p w:rsidR="0060504E" w:rsidRPr="004B7006" w:rsidRDefault="0060504E" w:rsidP="0060504E">
      <w:pPr>
        <w:spacing w:line="24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7006">
        <w:rPr>
          <w:rFonts w:ascii="Times New Roman" w:hAnsi="Times New Roman" w:cs="Times New Roman"/>
          <w:sz w:val="24"/>
          <w:szCs w:val="24"/>
        </w:rPr>
        <w:t>Установлено, что, несмотря на выполнение ресурсоснабжающими организациями договорных обязательств на поставку электроэнергии и природного газа, ООО «Кит-Энергия» соответствующую оплату надлежащим образом не производило.</w:t>
      </w:r>
    </w:p>
    <w:p w:rsidR="0060504E" w:rsidRPr="004B7006" w:rsidRDefault="0060504E" w:rsidP="0060504E">
      <w:pPr>
        <w:spacing w:line="24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7006">
        <w:rPr>
          <w:rFonts w:ascii="Times New Roman" w:hAnsi="Times New Roman" w:cs="Times New Roman"/>
          <w:sz w:val="24"/>
          <w:szCs w:val="24"/>
        </w:rPr>
        <w:t>Межрайонный прокурор внес генеральному директору названной коммерческой организации представление об устранении нарушений закона.</w:t>
      </w:r>
    </w:p>
    <w:p w:rsidR="0060504E" w:rsidRPr="004B7006" w:rsidRDefault="0060504E" w:rsidP="0060504E">
      <w:pPr>
        <w:spacing w:line="24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7006">
        <w:rPr>
          <w:rFonts w:ascii="Times New Roman" w:hAnsi="Times New Roman" w:cs="Times New Roman"/>
          <w:sz w:val="24"/>
          <w:szCs w:val="24"/>
        </w:rPr>
        <w:t>В результате прокурорского вмешательства задолженность за поставленные коммунальные ресурсы погашена на сумму более 790 тысяч рублей.</w:t>
      </w:r>
    </w:p>
    <w:p w:rsidR="0060504E" w:rsidRPr="004B7006" w:rsidRDefault="0060504E" w:rsidP="0060504E">
      <w:pPr>
        <w:spacing w:line="24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7006">
        <w:rPr>
          <w:rFonts w:ascii="Times New Roman" w:hAnsi="Times New Roman" w:cs="Times New Roman"/>
          <w:sz w:val="24"/>
          <w:szCs w:val="24"/>
        </w:rPr>
        <w:t>14.03.2025</w:t>
      </w:r>
    </w:p>
    <w:p w:rsidR="0060504E" w:rsidRPr="004B7006" w:rsidRDefault="0060504E" w:rsidP="0060504E">
      <w:pPr>
        <w:spacing w:line="24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0504E" w:rsidRPr="004B7006" w:rsidRDefault="0060504E" w:rsidP="0060504E">
      <w:pPr>
        <w:spacing w:line="24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0504E" w:rsidRPr="004B7006" w:rsidRDefault="0060504E" w:rsidP="0060504E">
      <w:pPr>
        <w:spacing w:line="24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7006">
        <w:rPr>
          <w:rFonts w:ascii="Times New Roman" w:hAnsi="Times New Roman" w:cs="Times New Roman"/>
          <w:sz w:val="24"/>
          <w:szCs w:val="24"/>
        </w:rPr>
        <w:lastRenderedPageBreak/>
        <w:t>Благодаря вмешательству Инзенской межрайонной прокуратуры перед ресурсоснабжающими организациями погашены долги за поставку электроэнергии и газа на сумму более 1,3 млн рублей</w:t>
      </w:r>
    </w:p>
    <w:p w:rsidR="0060504E" w:rsidRPr="004B7006" w:rsidRDefault="0060504E" w:rsidP="0060504E">
      <w:pPr>
        <w:spacing w:line="24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7006">
        <w:rPr>
          <w:rFonts w:ascii="Times New Roman" w:hAnsi="Times New Roman" w:cs="Times New Roman"/>
          <w:sz w:val="24"/>
          <w:szCs w:val="24"/>
        </w:rPr>
        <w:t>Инзенская межрайонная прокуратура Ульяновской области провела проверку исполнения законодательства в сфере ЖКХ.</w:t>
      </w:r>
    </w:p>
    <w:p w:rsidR="0060504E" w:rsidRPr="004B7006" w:rsidRDefault="0060504E" w:rsidP="0060504E">
      <w:pPr>
        <w:spacing w:line="24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7006">
        <w:rPr>
          <w:rFonts w:ascii="Times New Roman" w:hAnsi="Times New Roman" w:cs="Times New Roman"/>
          <w:sz w:val="24"/>
          <w:szCs w:val="24"/>
        </w:rPr>
        <w:t>Установлено, что, несмотря на выполнение ресурсоснабжающими организациями договорных обязательств на поставку электроэнергии и природного газа, ООО «Кит-Энергия» и одно из муниципальных унитарных предприятий соответствующую оплату надлежащим образом не производили.</w:t>
      </w:r>
    </w:p>
    <w:p w:rsidR="0060504E" w:rsidRPr="004B7006" w:rsidRDefault="0060504E" w:rsidP="0060504E">
      <w:pPr>
        <w:spacing w:line="24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7006">
        <w:rPr>
          <w:rFonts w:ascii="Times New Roman" w:hAnsi="Times New Roman" w:cs="Times New Roman"/>
          <w:sz w:val="24"/>
          <w:szCs w:val="24"/>
        </w:rPr>
        <w:t xml:space="preserve">Межрайонный прокурор внес генеральному директору названной коммерческой организации и руководителю </w:t>
      </w:r>
      <w:proofErr w:type="spellStart"/>
      <w:r w:rsidRPr="004B7006">
        <w:rPr>
          <w:rFonts w:ascii="Times New Roman" w:hAnsi="Times New Roman" w:cs="Times New Roman"/>
          <w:sz w:val="24"/>
          <w:szCs w:val="24"/>
        </w:rPr>
        <w:t>МУПа</w:t>
      </w:r>
      <w:proofErr w:type="spellEnd"/>
      <w:r w:rsidRPr="004B7006">
        <w:rPr>
          <w:rFonts w:ascii="Times New Roman" w:hAnsi="Times New Roman" w:cs="Times New Roman"/>
          <w:sz w:val="24"/>
          <w:szCs w:val="24"/>
        </w:rPr>
        <w:t xml:space="preserve"> представления об устранении нарушений закона.</w:t>
      </w:r>
    </w:p>
    <w:p w:rsidR="0060504E" w:rsidRPr="004B7006" w:rsidRDefault="0060504E" w:rsidP="0060504E">
      <w:pPr>
        <w:spacing w:line="24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7006">
        <w:rPr>
          <w:rFonts w:ascii="Times New Roman" w:hAnsi="Times New Roman" w:cs="Times New Roman"/>
          <w:sz w:val="24"/>
          <w:szCs w:val="24"/>
        </w:rPr>
        <w:t>В результате прокурорского вмешательства задолженность за поставленные коммунальные ресурсы погашена на сумму более 1,3 млн рублей.</w:t>
      </w:r>
    </w:p>
    <w:p w:rsidR="0060504E" w:rsidRPr="004B7006" w:rsidRDefault="0060504E" w:rsidP="0060504E">
      <w:pPr>
        <w:spacing w:line="24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7006">
        <w:rPr>
          <w:rFonts w:ascii="Times New Roman" w:hAnsi="Times New Roman" w:cs="Times New Roman"/>
          <w:sz w:val="24"/>
          <w:szCs w:val="24"/>
        </w:rPr>
        <w:t>18.03.2025</w:t>
      </w:r>
    </w:p>
    <w:p w:rsidR="0060504E" w:rsidRPr="004B7006" w:rsidRDefault="0060504E" w:rsidP="0060504E">
      <w:pPr>
        <w:spacing w:line="24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0504E" w:rsidRPr="004B7006" w:rsidRDefault="0060504E" w:rsidP="0060504E">
      <w:pPr>
        <w:spacing w:line="24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0504E" w:rsidRPr="004B7006" w:rsidRDefault="0060504E" w:rsidP="0060504E">
      <w:pPr>
        <w:spacing w:line="24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7006">
        <w:rPr>
          <w:rFonts w:ascii="Times New Roman" w:hAnsi="Times New Roman" w:cs="Times New Roman"/>
          <w:sz w:val="24"/>
          <w:szCs w:val="24"/>
        </w:rPr>
        <w:t>По постановлению Инзенского межрайонного прокурора подвергнут крупному штрафу руководитель коммерческой организации, нарушивший антикоррупционное законодательство</w:t>
      </w:r>
    </w:p>
    <w:p w:rsidR="0060504E" w:rsidRPr="004B7006" w:rsidRDefault="0060504E" w:rsidP="0060504E">
      <w:pPr>
        <w:spacing w:line="24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7006">
        <w:rPr>
          <w:rFonts w:ascii="Times New Roman" w:hAnsi="Times New Roman" w:cs="Times New Roman"/>
          <w:sz w:val="24"/>
          <w:szCs w:val="24"/>
        </w:rPr>
        <w:t>По результатам рассмотрения возбужденного Инзенским межрайонным прокурором Ульяновской области дела об административном правонарушении по ст. 19.29 КоАП РФ (привлечение к трудовой деятельности бывшего государственного служащего, замещавшего должность, включенную в специальный перечень, с нарушением требований, предусмотренных Федеральным законом «О противодействии коррупции») бывший генеральный директор ООО «Частное охранное предприятие «Застава» подвергнут штрафу в размере 20 тысяч рублей.</w:t>
      </w:r>
    </w:p>
    <w:p w:rsidR="0060504E" w:rsidRPr="004B7006" w:rsidRDefault="0060504E" w:rsidP="0060504E">
      <w:pPr>
        <w:spacing w:line="24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7006">
        <w:rPr>
          <w:rFonts w:ascii="Times New Roman" w:hAnsi="Times New Roman" w:cs="Times New Roman"/>
          <w:sz w:val="24"/>
          <w:szCs w:val="24"/>
        </w:rPr>
        <w:t>Данное должностное лицо судом признано виновным в том, что в мае 2021 года не сообщило в региональное Управление МВД России о приеме на работу местного жителя, ранее являвшегося участковым уполномоченным полиции отдела участковых уполномоченных полиции и по делам несовершеннолетних МО МВД России «Инзенский».</w:t>
      </w:r>
    </w:p>
    <w:p w:rsidR="0060504E" w:rsidRDefault="0060504E" w:rsidP="0060504E">
      <w:pPr>
        <w:spacing w:line="24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7006">
        <w:rPr>
          <w:rFonts w:ascii="Times New Roman" w:hAnsi="Times New Roman" w:cs="Times New Roman"/>
          <w:sz w:val="24"/>
          <w:szCs w:val="24"/>
        </w:rPr>
        <w:t>19.03.2025</w:t>
      </w:r>
    </w:p>
    <w:p w:rsidR="004B7006" w:rsidRDefault="004B7006" w:rsidP="0060504E">
      <w:pPr>
        <w:spacing w:line="24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7006" w:rsidRDefault="004B7006" w:rsidP="0060504E">
      <w:pPr>
        <w:spacing w:line="24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7006" w:rsidRPr="004B7006" w:rsidRDefault="004B7006" w:rsidP="004B7006">
      <w:pPr>
        <w:spacing w:line="24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7006">
        <w:rPr>
          <w:rFonts w:ascii="Times New Roman" w:hAnsi="Times New Roman" w:cs="Times New Roman"/>
          <w:sz w:val="24"/>
          <w:szCs w:val="24"/>
        </w:rPr>
        <w:t>Межрайонной прокуратурой проводится проверка соблюдения законодательства о противодействии коррупции.</w:t>
      </w:r>
    </w:p>
    <w:p w:rsidR="004B7006" w:rsidRPr="004B7006" w:rsidRDefault="004B7006" w:rsidP="004B7006">
      <w:pPr>
        <w:spacing w:line="24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7006">
        <w:rPr>
          <w:rFonts w:ascii="Times New Roman" w:hAnsi="Times New Roman" w:cs="Times New Roman"/>
          <w:sz w:val="24"/>
          <w:szCs w:val="24"/>
        </w:rPr>
        <w:t>По результатам проверки будут приняты все необходимые меры прокурорского реагирования.</w:t>
      </w:r>
    </w:p>
    <w:p w:rsidR="004B7006" w:rsidRPr="004B7006" w:rsidRDefault="004B7006" w:rsidP="004B7006">
      <w:pPr>
        <w:spacing w:line="24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700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4B7006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B7006">
        <w:rPr>
          <w:rFonts w:ascii="Times New Roman" w:hAnsi="Times New Roman" w:cs="Times New Roman"/>
          <w:sz w:val="24"/>
          <w:szCs w:val="24"/>
        </w:rPr>
        <w:t>.2025</w:t>
      </w:r>
    </w:p>
    <w:p w:rsidR="0060504E" w:rsidRPr="004B7006" w:rsidRDefault="0060504E" w:rsidP="0060504E">
      <w:pPr>
        <w:spacing w:line="24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0504E" w:rsidRPr="004B7006" w:rsidRDefault="0060504E" w:rsidP="0060504E">
      <w:pPr>
        <w:spacing w:line="24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0504E" w:rsidRPr="004B7006" w:rsidRDefault="0060504E" w:rsidP="0060504E">
      <w:pPr>
        <w:spacing w:line="24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7006">
        <w:rPr>
          <w:rFonts w:ascii="Times New Roman" w:hAnsi="Times New Roman" w:cs="Times New Roman"/>
          <w:sz w:val="24"/>
          <w:szCs w:val="24"/>
        </w:rPr>
        <w:t>Благодаря вмешательству Инзенской межрайонной прокуратуры ликвидированы свалки мусора</w:t>
      </w:r>
    </w:p>
    <w:p w:rsidR="0060504E" w:rsidRPr="004B7006" w:rsidRDefault="0060504E" w:rsidP="0060504E">
      <w:pPr>
        <w:spacing w:line="24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7006">
        <w:rPr>
          <w:rFonts w:ascii="Times New Roman" w:hAnsi="Times New Roman" w:cs="Times New Roman"/>
          <w:sz w:val="24"/>
          <w:szCs w:val="24"/>
        </w:rPr>
        <w:t>Инзенская межрайонная прокуратура Ульяновской области провела проверку исполнения законодательства о санитарно-эпидемиологическом благополучии населения.</w:t>
      </w:r>
    </w:p>
    <w:p w:rsidR="0060504E" w:rsidRPr="004B7006" w:rsidRDefault="0060504E" w:rsidP="0060504E">
      <w:pPr>
        <w:spacing w:line="24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7006">
        <w:rPr>
          <w:rFonts w:ascii="Times New Roman" w:hAnsi="Times New Roman" w:cs="Times New Roman"/>
          <w:sz w:val="24"/>
          <w:szCs w:val="24"/>
        </w:rPr>
        <w:t xml:space="preserve">Установлено, что администрация МО «Инзенский район» не принимала мер к устранению </w:t>
      </w:r>
      <w:proofErr w:type="spellStart"/>
      <w:r w:rsidRPr="004B7006">
        <w:rPr>
          <w:rFonts w:ascii="Times New Roman" w:hAnsi="Times New Roman" w:cs="Times New Roman"/>
          <w:sz w:val="24"/>
          <w:szCs w:val="24"/>
        </w:rPr>
        <w:t>несанкционированно</w:t>
      </w:r>
      <w:proofErr w:type="spellEnd"/>
      <w:r w:rsidRPr="004B7006">
        <w:rPr>
          <w:rFonts w:ascii="Times New Roman" w:hAnsi="Times New Roman" w:cs="Times New Roman"/>
          <w:sz w:val="24"/>
          <w:szCs w:val="24"/>
        </w:rPr>
        <w:t xml:space="preserve"> складированных на улицах Алашеева, Николаева, Московской и Карла Маркса в городе Инза твердых коммунальных отходов.</w:t>
      </w:r>
    </w:p>
    <w:p w:rsidR="0060504E" w:rsidRPr="004B7006" w:rsidRDefault="0060504E" w:rsidP="0060504E">
      <w:pPr>
        <w:spacing w:line="24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7006">
        <w:rPr>
          <w:rFonts w:ascii="Times New Roman" w:hAnsi="Times New Roman" w:cs="Times New Roman"/>
          <w:sz w:val="24"/>
          <w:szCs w:val="24"/>
        </w:rPr>
        <w:t>Подобное бездействие повлекло ущемление интересов граждан и угрозу причинения вреда экологии, что послужило основанием для внесения представления об устранении нарушений закона.</w:t>
      </w:r>
    </w:p>
    <w:p w:rsidR="0060504E" w:rsidRPr="004B7006" w:rsidRDefault="0060504E" w:rsidP="0060504E">
      <w:pPr>
        <w:spacing w:line="24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7006">
        <w:rPr>
          <w:rFonts w:ascii="Times New Roman" w:hAnsi="Times New Roman" w:cs="Times New Roman"/>
          <w:sz w:val="24"/>
          <w:szCs w:val="24"/>
        </w:rPr>
        <w:t>В результате прокурорского вмешательства указанные свалки мусора ликвидированы.</w:t>
      </w:r>
    </w:p>
    <w:p w:rsidR="0060504E" w:rsidRPr="004B7006" w:rsidRDefault="0060504E" w:rsidP="0060504E">
      <w:pPr>
        <w:spacing w:line="24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7006">
        <w:rPr>
          <w:rFonts w:ascii="Times New Roman" w:hAnsi="Times New Roman" w:cs="Times New Roman"/>
          <w:sz w:val="24"/>
          <w:szCs w:val="24"/>
        </w:rPr>
        <w:t>25.03.2025</w:t>
      </w:r>
    </w:p>
    <w:p w:rsidR="0060504E" w:rsidRPr="004B7006" w:rsidRDefault="0060504E" w:rsidP="0060504E">
      <w:pPr>
        <w:spacing w:line="24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0504E" w:rsidRPr="004B7006" w:rsidRDefault="0060504E" w:rsidP="0060504E">
      <w:pPr>
        <w:spacing w:line="24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0504E" w:rsidRPr="004B7006" w:rsidRDefault="0060504E" w:rsidP="0060504E">
      <w:pPr>
        <w:spacing w:line="24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7006">
        <w:rPr>
          <w:rFonts w:ascii="Times New Roman" w:hAnsi="Times New Roman" w:cs="Times New Roman"/>
          <w:sz w:val="24"/>
          <w:szCs w:val="24"/>
        </w:rPr>
        <w:t>По требованию Инзенской межрайонной прокуратуры перед ресурсоснабжающими организациями погашены долги за поставку электроэнергии и газа на сумму более 2 млн рублей</w:t>
      </w:r>
    </w:p>
    <w:p w:rsidR="0060504E" w:rsidRPr="004B7006" w:rsidRDefault="0060504E" w:rsidP="0060504E">
      <w:pPr>
        <w:spacing w:line="24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7006">
        <w:rPr>
          <w:rFonts w:ascii="Times New Roman" w:hAnsi="Times New Roman" w:cs="Times New Roman"/>
          <w:sz w:val="24"/>
          <w:szCs w:val="24"/>
        </w:rPr>
        <w:lastRenderedPageBreak/>
        <w:t>Инзенская межрайонная прокуратура Ульяновской области провела проверку исполнения законодательства в сфере ЖКХ.</w:t>
      </w:r>
    </w:p>
    <w:p w:rsidR="0060504E" w:rsidRPr="004B7006" w:rsidRDefault="0060504E" w:rsidP="0060504E">
      <w:pPr>
        <w:spacing w:line="24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7006">
        <w:rPr>
          <w:rFonts w:ascii="Times New Roman" w:hAnsi="Times New Roman" w:cs="Times New Roman"/>
          <w:sz w:val="24"/>
          <w:szCs w:val="24"/>
        </w:rPr>
        <w:t>Установлено, что, несмотря на выполнение ресурсоснабжающими организациями договорных обязательств на поставку электроэнергии и природного газа, ООО «Кит-Энергия» соответствующую оплату надлежащим образом не производило.</w:t>
      </w:r>
    </w:p>
    <w:p w:rsidR="0060504E" w:rsidRPr="004B7006" w:rsidRDefault="0060504E" w:rsidP="0060504E">
      <w:pPr>
        <w:spacing w:line="24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7006">
        <w:rPr>
          <w:rFonts w:ascii="Times New Roman" w:hAnsi="Times New Roman" w:cs="Times New Roman"/>
          <w:sz w:val="24"/>
          <w:szCs w:val="24"/>
        </w:rPr>
        <w:t>Межрайонный прокурор внес генеральному директору названной коммерческой организации представление об устранении нарушений закона.</w:t>
      </w:r>
    </w:p>
    <w:p w:rsidR="0060504E" w:rsidRPr="004B7006" w:rsidRDefault="0060504E" w:rsidP="0060504E">
      <w:pPr>
        <w:spacing w:line="24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7006">
        <w:rPr>
          <w:rFonts w:ascii="Times New Roman" w:hAnsi="Times New Roman" w:cs="Times New Roman"/>
          <w:sz w:val="24"/>
          <w:szCs w:val="24"/>
        </w:rPr>
        <w:t>В результате прокурорского вмешательства задолженность за поставленные коммунальные ресурсы погашена на сумму более 2 млн рублей.</w:t>
      </w:r>
    </w:p>
    <w:p w:rsidR="0060504E" w:rsidRPr="004B7006" w:rsidRDefault="0060504E" w:rsidP="0060504E">
      <w:pPr>
        <w:spacing w:line="24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7006">
        <w:rPr>
          <w:rFonts w:ascii="Times New Roman" w:hAnsi="Times New Roman" w:cs="Times New Roman"/>
          <w:sz w:val="24"/>
          <w:szCs w:val="24"/>
        </w:rPr>
        <w:t>27.03.2025</w:t>
      </w:r>
    </w:p>
    <w:p w:rsidR="0060504E" w:rsidRPr="004B7006" w:rsidRDefault="0060504E" w:rsidP="0060504E">
      <w:pPr>
        <w:spacing w:line="24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0504E" w:rsidRPr="004B7006" w:rsidRDefault="0060504E" w:rsidP="0060504E">
      <w:pPr>
        <w:spacing w:line="24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0504E" w:rsidRPr="004B7006" w:rsidRDefault="0060504E" w:rsidP="0060504E">
      <w:pPr>
        <w:spacing w:line="24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7006">
        <w:rPr>
          <w:rFonts w:ascii="Times New Roman" w:hAnsi="Times New Roman" w:cs="Times New Roman"/>
          <w:sz w:val="24"/>
          <w:szCs w:val="24"/>
        </w:rPr>
        <w:t>В результате вмешательства Инзенской межрайонной прокуратуры перед ресурсоснабжающей организацией погашены долги за поставку тепловой энергии на сумму более 1,6 млн рублей</w:t>
      </w:r>
    </w:p>
    <w:p w:rsidR="0060504E" w:rsidRPr="004B7006" w:rsidRDefault="0060504E" w:rsidP="0060504E">
      <w:pPr>
        <w:spacing w:line="24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7006">
        <w:rPr>
          <w:rFonts w:ascii="Times New Roman" w:hAnsi="Times New Roman" w:cs="Times New Roman"/>
          <w:sz w:val="24"/>
          <w:szCs w:val="24"/>
        </w:rPr>
        <w:t>Инзенская межрайонная прокуратура Ульяновской области провела проверку исполнения законодательства в сфере ЖКХ.</w:t>
      </w:r>
    </w:p>
    <w:p w:rsidR="0060504E" w:rsidRPr="004B7006" w:rsidRDefault="0060504E" w:rsidP="0060504E">
      <w:pPr>
        <w:spacing w:line="24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7006">
        <w:rPr>
          <w:rFonts w:ascii="Times New Roman" w:hAnsi="Times New Roman" w:cs="Times New Roman"/>
          <w:sz w:val="24"/>
          <w:szCs w:val="24"/>
        </w:rPr>
        <w:t>Установлено, что, несмотря на выполнение ресурсоснабжающей организацией договорных обязательств на поставку тепловой энергии, два муниципальных образовательных учреждения соответствующую оплату надлежащим образом не производили.</w:t>
      </w:r>
    </w:p>
    <w:p w:rsidR="0060504E" w:rsidRPr="004B7006" w:rsidRDefault="0060504E" w:rsidP="0060504E">
      <w:pPr>
        <w:spacing w:line="24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7006">
        <w:rPr>
          <w:rFonts w:ascii="Times New Roman" w:hAnsi="Times New Roman" w:cs="Times New Roman"/>
          <w:sz w:val="24"/>
          <w:szCs w:val="24"/>
        </w:rPr>
        <w:t>Межрайонный прокурор внес руководителям школ представления об устранении нарушений закона.</w:t>
      </w:r>
    </w:p>
    <w:p w:rsidR="0060504E" w:rsidRPr="004B7006" w:rsidRDefault="0060504E" w:rsidP="0060504E">
      <w:pPr>
        <w:spacing w:line="24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7006">
        <w:rPr>
          <w:rFonts w:ascii="Times New Roman" w:hAnsi="Times New Roman" w:cs="Times New Roman"/>
          <w:sz w:val="24"/>
          <w:szCs w:val="24"/>
        </w:rPr>
        <w:t>В результате прокурорского вмешательства задолженность за поставленные коммунальные ресурсы на сумму более 1,6 млн рублей погашена в полном объеме.</w:t>
      </w:r>
    </w:p>
    <w:p w:rsidR="0060504E" w:rsidRPr="004B7006" w:rsidRDefault="0060504E" w:rsidP="0060504E">
      <w:pPr>
        <w:spacing w:line="24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7006">
        <w:rPr>
          <w:rFonts w:ascii="Times New Roman" w:hAnsi="Times New Roman" w:cs="Times New Roman"/>
          <w:sz w:val="24"/>
          <w:szCs w:val="24"/>
        </w:rPr>
        <w:t>31.03.2025</w:t>
      </w:r>
    </w:p>
    <w:sectPr w:rsidR="0060504E" w:rsidRPr="004B70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6F20"/>
    <w:rsid w:val="00056F20"/>
    <w:rsid w:val="000A2E62"/>
    <w:rsid w:val="004B7006"/>
    <w:rsid w:val="0060504E"/>
    <w:rsid w:val="00AF3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3B5ED"/>
  <w15:docId w15:val="{DA668BEE-109C-410B-A277-6358075DD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1041</Words>
  <Characters>5937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Плясунова Ирина Юрьевна</cp:lastModifiedBy>
  <cp:revision>4</cp:revision>
  <dcterms:created xsi:type="dcterms:W3CDTF">2025-06-26T14:37:00Z</dcterms:created>
  <dcterms:modified xsi:type="dcterms:W3CDTF">2025-06-26T16:09:00Z</dcterms:modified>
</cp:coreProperties>
</file>